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7EAC" w14:textId="77777777" w:rsidR="00A77B3E" w:rsidRDefault="002C258F">
      <w:pPr>
        <w:jc w:val="center"/>
        <w:rPr>
          <w:b/>
          <w:caps/>
        </w:rPr>
      </w:pPr>
      <w:r>
        <w:rPr>
          <w:b/>
          <w:caps/>
        </w:rPr>
        <w:t>Uchwała Nr VII/59/24</w:t>
      </w:r>
      <w:r>
        <w:rPr>
          <w:b/>
          <w:caps/>
        </w:rPr>
        <w:br/>
        <w:t>Rady Miejskiej w Gostyniu</w:t>
      </w:r>
    </w:p>
    <w:p w14:paraId="254D6414" w14:textId="77777777" w:rsidR="00A77B3E" w:rsidRDefault="002C258F">
      <w:pPr>
        <w:spacing w:before="280" w:after="280"/>
        <w:jc w:val="center"/>
        <w:rPr>
          <w:b/>
          <w:caps/>
        </w:rPr>
      </w:pPr>
      <w:r>
        <w:t>z dnia 20 listopada 2024 r.</w:t>
      </w:r>
    </w:p>
    <w:p w14:paraId="250513B5" w14:textId="77777777" w:rsidR="00A77B3E" w:rsidRDefault="002C258F">
      <w:pPr>
        <w:keepNext/>
        <w:spacing w:after="480"/>
        <w:jc w:val="center"/>
      </w:pPr>
      <w:r>
        <w:rPr>
          <w:b/>
        </w:rPr>
        <w:t>w sprawie przystąpienia przez Gminę Gostyń do związku powiatowo – gminnego „Wielkopolski Transport Regionalny” z siedzibą w Poznaniu</w:t>
      </w:r>
    </w:p>
    <w:p w14:paraId="4ED1C252" w14:textId="77777777" w:rsidR="00A77B3E" w:rsidRDefault="002C258F">
      <w:pPr>
        <w:keepLines/>
        <w:spacing w:before="120" w:after="120"/>
        <w:ind w:firstLine="227"/>
      </w:pPr>
      <w:r>
        <w:t>Na podstawie art. 7 ust. 1 pkt 4 i art. 18 </w:t>
      </w:r>
      <w:r>
        <w:t>ust. 2 pkt 12 (tekst jednolity Dz. U. z 2024 r., poz. 1465 ze zmianą) oraz art. 7 ust. 1 pkt 4a ustawy z dnia 16 grudnia 2010 r. o publicznym transporcie zbiorowym (tekst jednolity Dz. U. z 2023 r., poz. 2778) Rada Miejska w Gostyniu uchwala co następuje:</w:t>
      </w:r>
    </w:p>
    <w:p w14:paraId="6018AD23" w14:textId="77777777" w:rsidR="00A77B3E" w:rsidRDefault="002C258F">
      <w:pPr>
        <w:keepLines/>
        <w:spacing w:before="120" w:after="120"/>
        <w:ind w:firstLine="340"/>
      </w:pPr>
      <w:r>
        <w:rPr>
          <w:b/>
        </w:rPr>
        <w:t>§ 1. </w:t>
      </w:r>
      <w:r>
        <w:t>Postanawia się o przystąpieniu przez Gminę Gostyń do związku powiatowo – gminnego pod nazwą: „Wielkopolski Transport Regionalny” z siedzibą w Poznaniu, na zasadach określonych Statutem tego Związku, ogłoszonym w Dzienniku Urzędowym Województwa Wielkopolskiego z dnia 19 kwietnia 2024 r., pod poz. 4078.</w:t>
      </w:r>
    </w:p>
    <w:p w14:paraId="2DB70064" w14:textId="77777777" w:rsidR="00A77B3E" w:rsidRDefault="002C258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096CCA6" w14:textId="77777777" w:rsidR="00A77B3E" w:rsidRDefault="002C258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435F1B8" w14:textId="77777777" w:rsidR="00A77B3E" w:rsidRDefault="00A77B3E">
      <w:pPr>
        <w:keepNext/>
        <w:keepLines/>
        <w:spacing w:before="120" w:after="120"/>
        <w:ind w:firstLine="340"/>
      </w:pPr>
    </w:p>
    <w:p w14:paraId="7486EB85" w14:textId="77777777" w:rsidR="00A77B3E" w:rsidRDefault="002C258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27643" w14:paraId="1FC97DA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638B0" w14:textId="77777777" w:rsidR="00727643" w:rsidRDefault="0072764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99D04" w14:textId="77777777" w:rsidR="00727643" w:rsidRDefault="002C258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0FE5D89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FB2F4CA" w14:textId="77777777" w:rsidR="00727643" w:rsidRDefault="00727643">
      <w:pPr>
        <w:rPr>
          <w:szCs w:val="20"/>
        </w:rPr>
      </w:pPr>
    </w:p>
    <w:p w14:paraId="0F65E4B8" w14:textId="77777777" w:rsidR="00727643" w:rsidRDefault="002C258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30419B8" w14:textId="77777777" w:rsidR="00727643" w:rsidRDefault="002C258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VII/59/24</w:t>
      </w:r>
    </w:p>
    <w:p w14:paraId="5F5B8E7E" w14:textId="77777777" w:rsidR="00727643" w:rsidRDefault="002C258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6767221" w14:textId="77777777" w:rsidR="00727643" w:rsidRDefault="002C258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listopada 2024r.</w:t>
      </w:r>
    </w:p>
    <w:p w14:paraId="19054D95" w14:textId="77777777" w:rsidR="00727643" w:rsidRDefault="002C258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sprawie: przystąpienia przez Gminę Gostyń do związku powiatowo – gminnego </w:t>
      </w:r>
      <w:r>
        <w:rPr>
          <w:szCs w:val="20"/>
        </w:rPr>
        <w:t>„Wielkopolski Transport Regionalny” z siedzibą w Poznaniu</w:t>
      </w:r>
    </w:p>
    <w:p w14:paraId="7B7E0EB0" w14:textId="77777777" w:rsidR="00727643" w:rsidRDefault="002C258F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potrzebę uregulowania przez samorządy gminne i powiatowe spraw związanych z zapewnieniem dalszego niezakłóconego transportu pasażerskiego na obszarze Wielkopolski, poszczególne powiaty oraz gminy podjęły inicjatywę mającą na celu wspólne wykonywanie zadań publicznych w dziedzinie publicznego transportu zbiorowego w zakresie linii komunikacyjnych oraz sieci komunikacyjnej na obszarze Wielkopolski. Artykuł 7 ust. 1 pkt 4a powołanej ustawy o publicznym transporcie zbiorowym pozwala gminom oraz powia</w:t>
      </w:r>
      <w:r>
        <w:rPr>
          <w:szCs w:val="20"/>
        </w:rPr>
        <w:t>tom na wspólną realizację tego rodzaju zadania publicznego, w drodze związku powiatowo - gminnego. Aby przystąpić do tego przedsięwzięcia wymagane jest podjęcie stosownej uchwały przez organ stanowiący danej jednostki samorządu terytorialnego oraz przyjęcie statutu związku powiatowo – gminnego, co zresztą zapisane jest w § 39 jego statutu. Mając na uwadze wskazane wyżej okoliczności oraz z uwagi na zapewnienie mieszkańcom Wielkopolski możliwości korzystania z takiej formy przewozów pasażerskich, postanowion</w:t>
      </w:r>
      <w:r>
        <w:rPr>
          <w:szCs w:val="20"/>
        </w:rPr>
        <w:t>o o przystąpieniu gminy Gostyń do tego Związku.</w:t>
      </w:r>
    </w:p>
    <w:p w14:paraId="2E0673AB" w14:textId="77777777" w:rsidR="00727643" w:rsidRDefault="00727643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27643" w14:paraId="60A4D328" w14:textId="77777777">
        <w:tc>
          <w:tcPr>
            <w:tcW w:w="2500" w:type="pct"/>
            <w:tcBorders>
              <w:right w:val="nil"/>
            </w:tcBorders>
          </w:tcPr>
          <w:p w14:paraId="4890392B" w14:textId="77777777" w:rsidR="00727643" w:rsidRDefault="00727643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FEDFC7D" w14:textId="77777777" w:rsidR="00727643" w:rsidRDefault="002C258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7FC2765" w14:textId="77777777" w:rsidR="00727643" w:rsidRDefault="002C258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F801B52" w14:textId="77777777" w:rsidR="00727643" w:rsidRDefault="002C258F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2E45927A" w14:textId="77777777" w:rsidR="00727643" w:rsidRDefault="00727643">
      <w:pPr>
        <w:spacing w:before="120" w:after="120"/>
        <w:ind w:firstLine="227"/>
        <w:rPr>
          <w:szCs w:val="20"/>
        </w:rPr>
      </w:pPr>
    </w:p>
    <w:sectPr w:rsidR="0072764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00FFD" w14:textId="77777777" w:rsidR="002C258F" w:rsidRDefault="002C258F">
      <w:r>
        <w:separator/>
      </w:r>
    </w:p>
  </w:endnote>
  <w:endnote w:type="continuationSeparator" w:id="0">
    <w:p w14:paraId="270E5782" w14:textId="77777777" w:rsidR="002C258F" w:rsidRDefault="002C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27643" w14:paraId="47D0F78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3A35BC" w14:textId="77777777" w:rsidR="00727643" w:rsidRDefault="002C258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520B20F5-5024-42E6-919F-5A5AFE90E302.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2C5BF8" w14:textId="77777777" w:rsidR="00727643" w:rsidRDefault="002C25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B41BD5" w14:textId="77777777" w:rsidR="00727643" w:rsidRDefault="0072764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27643" w14:paraId="6F10588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EFA80F" w14:textId="77777777" w:rsidR="00727643" w:rsidRDefault="002C258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520B20F5-5024-42E6-919F-5A5AFE90E302.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0F03C5" w14:textId="77777777" w:rsidR="00727643" w:rsidRDefault="002C25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120590D" w14:textId="77777777" w:rsidR="00727643" w:rsidRDefault="0072764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32B95" w14:textId="77777777" w:rsidR="002C258F" w:rsidRDefault="002C258F">
      <w:r>
        <w:separator/>
      </w:r>
    </w:p>
  </w:footnote>
  <w:footnote w:type="continuationSeparator" w:id="0">
    <w:p w14:paraId="7AE70B59" w14:textId="77777777" w:rsidR="002C258F" w:rsidRDefault="002C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C258F"/>
    <w:rsid w:val="00727643"/>
    <w:rsid w:val="00A77B3E"/>
    <w:rsid w:val="00CA2A55"/>
    <w:rsid w:val="00E5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7FBD1"/>
  <w15:docId w15:val="{30D7C8D2-029A-4E01-8BD1-99115BAB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VII/59/24 z dnia 20 listopada 2024 r.</dc:title>
  <dc:subject>w sprawie przystąpienia przez Gminę Gostyń do związku powiatowo – gminnego „Wielkopolski Transport Regionalny” z^siedzibą w^Poznaniu</dc:subject>
  <dc:creator>mmajewska</dc:creator>
  <cp:lastModifiedBy>Milena Majewska</cp:lastModifiedBy>
  <cp:revision>2</cp:revision>
  <dcterms:created xsi:type="dcterms:W3CDTF">2024-11-20T14:56:00Z</dcterms:created>
  <dcterms:modified xsi:type="dcterms:W3CDTF">2024-11-20T14:56:00Z</dcterms:modified>
  <cp:category>Akt prawny</cp:category>
</cp:coreProperties>
</file>