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76B10" w14:textId="77777777" w:rsidR="00A77B3E" w:rsidRDefault="0005755A">
      <w:pPr>
        <w:jc w:val="center"/>
        <w:rPr>
          <w:b/>
          <w:caps/>
        </w:rPr>
      </w:pPr>
      <w:r>
        <w:rPr>
          <w:b/>
          <w:caps/>
        </w:rPr>
        <w:t>Uchwała Nr X/84/25</w:t>
      </w:r>
      <w:r>
        <w:rPr>
          <w:b/>
          <w:caps/>
        </w:rPr>
        <w:br/>
        <w:t>Rady Miejskiej w Gostyniu</w:t>
      </w:r>
    </w:p>
    <w:p w14:paraId="74A33307" w14:textId="77777777" w:rsidR="00A77B3E" w:rsidRDefault="0005755A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33E99B2A" w14:textId="77777777" w:rsidR="00A77B3E" w:rsidRDefault="0005755A">
      <w:pPr>
        <w:keepNext/>
        <w:spacing w:after="480"/>
        <w:jc w:val="center"/>
      </w:pPr>
      <w:r>
        <w:rPr>
          <w:b/>
        </w:rPr>
        <w:t xml:space="preserve">w sprawie przystąpienia gminy Gostyń do realizacji Programu Ministerstwa Rodziny, Pracy i Polityki Społecznej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 xml:space="preserve">” dla Jednostek Samorządu Terytorialnego - </w:t>
      </w:r>
      <w:r>
        <w:rPr>
          <w:b/>
        </w:rPr>
        <w:t>edycja 2025</w:t>
      </w:r>
    </w:p>
    <w:p w14:paraId="23F26B68" w14:textId="77777777" w:rsidR="00A77B3E" w:rsidRDefault="0005755A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2024 r. poz. 1465 ze zm.), art. 17 ust. 2 pkt 4 i art. 115 a ustawy z dnia 12 marca 2004 r. o pomocy społecznej (t. j. Dz. U. z 2024 r. poz. 1283 ze zm.) art. 6 pkt 1, art. 7 ust. 5, art. 12 ust. 1 ustawy z dnia 23 października 2018 r. o Funduszu Solidarnościowym (t. j. Dz. U. z 2024 r. poz. 296 ze zm.) Rada Miejska w Gostyniu, uchwala co następuje:</w:t>
      </w:r>
    </w:p>
    <w:p w14:paraId="260F43C2" w14:textId="77777777" w:rsidR="00A77B3E" w:rsidRDefault="0005755A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Rodziny, Pracy</w:t>
      </w:r>
      <w:r>
        <w:br/>
        <w:t xml:space="preserve">i Polityki Społecznej  „Opieka </w:t>
      </w:r>
      <w:proofErr w:type="spellStart"/>
      <w:r>
        <w:t>wytchnieniowa</w:t>
      </w:r>
      <w:proofErr w:type="spellEnd"/>
      <w:r>
        <w:t>” dla Jednostek Samorządu Terytorialnego - edycja 2025.</w:t>
      </w:r>
    </w:p>
    <w:p w14:paraId="32A72E30" w14:textId="77777777" w:rsidR="00A77B3E" w:rsidRDefault="0005755A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Program „Opieka </w:t>
      </w:r>
      <w:proofErr w:type="spellStart"/>
      <w:r>
        <w:t>wytchnieniowa</w:t>
      </w:r>
      <w:proofErr w:type="spellEnd"/>
      <w:r>
        <w:t>” dla Jednostek Samorządu Terytorialnego  - edycja 2025 będzie realizowany przez Miejsko - Gminny Ośrodek Pomocy Społecznej w Gostyniu.</w:t>
      </w:r>
    </w:p>
    <w:p w14:paraId="52A3B091" w14:textId="77777777" w:rsidR="00A77B3E" w:rsidRDefault="0005755A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Gostyń umowy z Wojewodą Wielkopolskim na realizację programu do dnia 31 grudnia 2025 r.</w:t>
      </w:r>
    </w:p>
    <w:p w14:paraId="6CB98F4D" w14:textId="77777777" w:rsidR="00A77B3E" w:rsidRDefault="0005755A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25BB7B01" w14:textId="77777777" w:rsidR="00A77B3E" w:rsidRDefault="0005755A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246A9CEC" w14:textId="77777777" w:rsidR="00A77B3E" w:rsidRDefault="00A77B3E">
      <w:pPr>
        <w:keepNext/>
        <w:keepLines/>
        <w:spacing w:before="120" w:after="120"/>
        <w:ind w:firstLine="340"/>
      </w:pPr>
    </w:p>
    <w:p w14:paraId="2912CF1F" w14:textId="77777777" w:rsidR="00A77B3E" w:rsidRDefault="0005755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C32DA" w14:paraId="571DFE1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A09361" w14:textId="77777777" w:rsidR="00AC32DA" w:rsidRDefault="00AC32D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2D625" w14:textId="77777777" w:rsidR="00AC32DA" w:rsidRDefault="000575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4AA92FA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ED53EA4" w14:textId="77777777" w:rsidR="00AC32DA" w:rsidRDefault="00AC32DA">
      <w:pPr>
        <w:rPr>
          <w:szCs w:val="20"/>
        </w:rPr>
      </w:pPr>
    </w:p>
    <w:p w14:paraId="25D0C770" w14:textId="77777777" w:rsidR="00AC32DA" w:rsidRDefault="0005755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57FCD75" w14:textId="77777777" w:rsidR="00AC32DA" w:rsidRDefault="0005755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X/84/25</w:t>
      </w:r>
    </w:p>
    <w:p w14:paraId="22F9DD12" w14:textId="77777777" w:rsidR="00AC32DA" w:rsidRDefault="0005755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13 lutego 2025 roku</w:t>
      </w:r>
    </w:p>
    <w:p w14:paraId="66A2ADAA" w14:textId="77777777" w:rsidR="00AC32DA" w:rsidRDefault="0005755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przystąpienia gminy Gostyń do realizacji Programu Ministerstwa Rodziny, Pracy i Polityki Społecznej „Opieka </w:t>
      </w:r>
      <w:proofErr w:type="spellStart"/>
      <w:r>
        <w:rPr>
          <w:b/>
          <w:szCs w:val="20"/>
        </w:rPr>
        <w:t>wytchnieniowa</w:t>
      </w:r>
      <w:proofErr w:type="spellEnd"/>
      <w:r>
        <w:rPr>
          <w:b/>
          <w:szCs w:val="20"/>
        </w:rPr>
        <w:t>” dla Jednostek Samorządu Terytorialnego – edycja 2025</w:t>
      </w:r>
    </w:p>
    <w:p w14:paraId="09ED4075" w14:textId="77777777" w:rsidR="00AC32DA" w:rsidRDefault="000575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Program „Opieka </w:t>
      </w:r>
      <w:proofErr w:type="spellStart"/>
      <w:r>
        <w:rPr>
          <w:color w:val="000000"/>
          <w:szCs w:val="20"/>
          <w:u w:color="000000"/>
        </w:rPr>
        <w:t>wytchnieniowa</w:t>
      </w:r>
      <w:proofErr w:type="spellEnd"/>
      <w:r>
        <w:rPr>
          <w:color w:val="000000"/>
          <w:szCs w:val="20"/>
          <w:u w:color="000000"/>
        </w:rPr>
        <w:t xml:space="preserve">” dla Jednostek Samorządu Terytorialnego - edycja 2025 powstał, by odciążyć członków rodzin lub opiekunów poprzez wsparcie ich w codziennych obowiązkach lub zapewnienie czasowego zastępstwa. Usługa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może służyć również okresowemu zabezpieczeniu potrzeb osoby z niepełnosprawnością w sytuacji, gdy opiekunowie z różnych powodów nie będą mogli wykonać swoich obowiązków. Program będzie realizowany w formie świadczenia  usługi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ramach pobytu dziennego w miejscu za</w:t>
      </w:r>
      <w:r>
        <w:rPr>
          <w:color w:val="000000"/>
          <w:szCs w:val="20"/>
          <w:u w:color="000000"/>
        </w:rPr>
        <w:t xml:space="preserve">mieszkania osoby z niepełnosprawnością oraz świadczenia usługi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ramach pobytu całodobowego w wyznaczonych przez gminę Gostyń ośrodkach lub placówkach, zapewniających całodobową opiekę osobom z niepełnosprawnością. Realizacja programu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latach 2021 – 2024 na rzecz mieszkańców gminy Gostyń spełniła wszystkie oczekiwania oraz zakładane rezultaty, dlatego Program „Opieka </w:t>
      </w:r>
      <w:proofErr w:type="spellStart"/>
      <w:r>
        <w:rPr>
          <w:color w:val="000000"/>
          <w:szCs w:val="20"/>
          <w:u w:color="000000"/>
        </w:rPr>
        <w:t>wytchnieniowa</w:t>
      </w:r>
      <w:proofErr w:type="spellEnd"/>
      <w:r>
        <w:rPr>
          <w:color w:val="000000"/>
          <w:szCs w:val="20"/>
          <w:u w:color="000000"/>
        </w:rPr>
        <w:t>” dla Jednostek Samorządu Terytorialnego - edycja 2025 w gminie Gostyń jest jak najb</w:t>
      </w:r>
      <w:r>
        <w:rPr>
          <w:color w:val="000000"/>
          <w:szCs w:val="20"/>
          <w:u w:color="000000"/>
        </w:rPr>
        <w:t>ardziej celowa.</w:t>
      </w:r>
    </w:p>
    <w:p w14:paraId="6DCE78FB" w14:textId="77777777" w:rsidR="00AC32DA" w:rsidRDefault="0005755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25042308" w14:textId="77777777" w:rsidR="00AC32DA" w:rsidRDefault="00AC32DA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C32DA" w14:paraId="6923BC51" w14:textId="77777777">
        <w:tc>
          <w:tcPr>
            <w:tcW w:w="2500" w:type="pct"/>
            <w:tcBorders>
              <w:right w:val="nil"/>
            </w:tcBorders>
          </w:tcPr>
          <w:p w14:paraId="2AC0A879" w14:textId="77777777" w:rsidR="00AC32DA" w:rsidRDefault="00AC32DA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C0BF722" w14:textId="77777777" w:rsidR="00AC32DA" w:rsidRDefault="000575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3214B0A3" w14:textId="77777777" w:rsidR="00AC32DA" w:rsidRDefault="000575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5EC93C86" w14:textId="77777777" w:rsidR="00AC32DA" w:rsidRDefault="0005755A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Matysiak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AFC4EE3" w14:textId="77777777" w:rsidR="00AC32DA" w:rsidRDefault="00AC32DA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AC32D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C6F0" w14:textId="77777777" w:rsidR="0005755A" w:rsidRDefault="0005755A">
      <w:r>
        <w:separator/>
      </w:r>
    </w:p>
  </w:endnote>
  <w:endnote w:type="continuationSeparator" w:id="0">
    <w:p w14:paraId="0476D44D" w14:textId="77777777" w:rsidR="0005755A" w:rsidRDefault="0005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C32DA" w14:paraId="142406B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378E83" w14:textId="77777777" w:rsidR="00AC32DA" w:rsidRDefault="0005755A">
          <w:pPr>
            <w:jc w:val="left"/>
            <w:rPr>
              <w:sz w:val="18"/>
            </w:rPr>
          </w:pPr>
          <w:r>
            <w:rPr>
              <w:sz w:val="18"/>
            </w:rPr>
            <w:t>Id: 33ED5970-CC8A-4002-BDAD-EB4D3DE7FD06.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32F8D" w14:textId="77777777" w:rsidR="00AC32DA" w:rsidRDefault="000575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229A29" w14:textId="77777777" w:rsidR="00AC32DA" w:rsidRDefault="00AC32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C32DA" w14:paraId="64CB1D0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9D74E0A" w14:textId="77777777" w:rsidR="00AC32DA" w:rsidRDefault="0005755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33ED5970-CC8A-4002-BDAD-EB4D3DE7FD06.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D9C799" w14:textId="77777777" w:rsidR="00AC32DA" w:rsidRDefault="000575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F26B88A" w14:textId="77777777" w:rsidR="00AC32DA" w:rsidRDefault="00AC32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4D11" w14:textId="77777777" w:rsidR="0005755A" w:rsidRDefault="0005755A">
      <w:r>
        <w:separator/>
      </w:r>
    </w:p>
  </w:footnote>
  <w:footnote w:type="continuationSeparator" w:id="0">
    <w:p w14:paraId="456593E3" w14:textId="77777777" w:rsidR="0005755A" w:rsidRDefault="0005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55A"/>
    <w:rsid w:val="00A623F9"/>
    <w:rsid w:val="00A77B3E"/>
    <w:rsid w:val="00AC32D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A2F71"/>
  <w15:docId w15:val="{D405DDB1-7130-4B7E-A818-0A3BFF9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X/84/25 z dnia 13 lutego 2025 r.</dc:title>
  <dc:subject>w sprawie przystąpienia gminy Gostyń do realizacji Programu Ministerstwa Rodziny, Pracy i^Polityki Społecznej „Opieka wytchnieniowa” dla Jednostek Samorządu Terytorialnego - edycja 2025</dc:subject>
  <dc:creator>mmajewska</dc:creator>
  <cp:lastModifiedBy>Milena Majewska</cp:lastModifiedBy>
  <cp:revision>2</cp:revision>
  <dcterms:created xsi:type="dcterms:W3CDTF">2025-02-17T12:53:00Z</dcterms:created>
  <dcterms:modified xsi:type="dcterms:W3CDTF">2025-02-17T12:53:00Z</dcterms:modified>
  <cp:category>Akt prawny</cp:category>
</cp:coreProperties>
</file>