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9040B" w14:textId="77777777" w:rsidR="0017405C" w:rsidRPr="00C60775" w:rsidRDefault="0017405C" w:rsidP="0017405C">
      <w:pPr>
        <w:spacing w:line="360" w:lineRule="auto"/>
        <w:jc w:val="center"/>
        <w:rPr>
          <w:color w:val="000000" w:themeColor="text1"/>
        </w:rPr>
      </w:pPr>
      <w:r>
        <w:tab/>
      </w:r>
      <w:r>
        <w:tab/>
      </w:r>
      <w:r>
        <w:tab/>
      </w:r>
      <w:r w:rsidRPr="00C60775">
        <w:rPr>
          <w:color w:val="000000" w:themeColor="text1"/>
        </w:rPr>
        <w:tab/>
      </w:r>
      <w:r w:rsidRPr="00C60775">
        <w:rPr>
          <w:color w:val="000000" w:themeColor="text1"/>
        </w:rPr>
        <w:tab/>
      </w:r>
      <w:r w:rsidRPr="00C60775">
        <w:rPr>
          <w:color w:val="000000" w:themeColor="text1"/>
        </w:rPr>
        <w:tab/>
      </w:r>
      <w:r w:rsidRPr="00C60775">
        <w:rPr>
          <w:color w:val="000000" w:themeColor="text1"/>
        </w:rPr>
        <w:tab/>
      </w:r>
      <w:r w:rsidRPr="00C60775">
        <w:rPr>
          <w:color w:val="000000" w:themeColor="text1"/>
        </w:rPr>
        <w:tab/>
      </w:r>
      <w:r w:rsidRPr="00C60775">
        <w:rPr>
          <w:color w:val="000000" w:themeColor="text1"/>
        </w:rPr>
        <w:tab/>
      </w:r>
      <w:r w:rsidRPr="00C60775">
        <w:rPr>
          <w:color w:val="000000" w:themeColor="text1"/>
        </w:rPr>
        <w:tab/>
        <w:t>Projekt</w:t>
      </w:r>
    </w:p>
    <w:p w14:paraId="322CF0D7" w14:textId="77777777" w:rsidR="0017405C" w:rsidRPr="00C60775" w:rsidRDefault="0017405C" w:rsidP="0017405C">
      <w:pPr>
        <w:spacing w:line="360" w:lineRule="auto"/>
        <w:jc w:val="center"/>
        <w:rPr>
          <w:color w:val="000000" w:themeColor="text1"/>
        </w:rPr>
      </w:pPr>
      <w:r w:rsidRPr="00C60775">
        <w:rPr>
          <w:color w:val="000000" w:themeColor="text1"/>
        </w:rPr>
        <w:t>UCHWAŁA Nr ……</w:t>
      </w:r>
    </w:p>
    <w:p w14:paraId="01202F97" w14:textId="77777777" w:rsidR="0017405C" w:rsidRPr="00C60775" w:rsidRDefault="0017405C" w:rsidP="0017405C">
      <w:pPr>
        <w:spacing w:line="360" w:lineRule="auto"/>
        <w:jc w:val="center"/>
        <w:rPr>
          <w:color w:val="000000" w:themeColor="text1"/>
        </w:rPr>
      </w:pPr>
      <w:r w:rsidRPr="00C60775">
        <w:rPr>
          <w:color w:val="000000" w:themeColor="text1"/>
        </w:rPr>
        <w:t>RADY MIEJSKIEJ W GOSTYNIU</w:t>
      </w:r>
    </w:p>
    <w:p w14:paraId="4ACE7245" w14:textId="77777777" w:rsidR="0017405C" w:rsidRPr="00C60775" w:rsidRDefault="0017405C" w:rsidP="0017405C">
      <w:pPr>
        <w:spacing w:line="360" w:lineRule="auto"/>
        <w:jc w:val="center"/>
        <w:rPr>
          <w:color w:val="000000" w:themeColor="text1"/>
        </w:rPr>
      </w:pPr>
      <w:r w:rsidRPr="00C60775">
        <w:rPr>
          <w:color w:val="000000" w:themeColor="text1"/>
        </w:rPr>
        <w:t>z dnia …………………………………</w:t>
      </w:r>
    </w:p>
    <w:p w14:paraId="6D02A6AB" w14:textId="77777777" w:rsidR="0017405C" w:rsidRPr="00C60775" w:rsidRDefault="0017405C" w:rsidP="0017405C">
      <w:pPr>
        <w:spacing w:line="360" w:lineRule="auto"/>
        <w:jc w:val="center"/>
        <w:rPr>
          <w:color w:val="000000" w:themeColor="text1"/>
        </w:rPr>
      </w:pPr>
    </w:p>
    <w:p w14:paraId="19C0DF1E" w14:textId="7C7FCC66" w:rsidR="0017405C" w:rsidRPr="00C60775" w:rsidRDefault="0017405C" w:rsidP="0017405C">
      <w:pPr>
        <w:spacing w:line="360" w:lineRule="auto"/>
        <w:jc w:val="center"/>
        <w:rPr>
          <w:color w:val="000000" w:themeColor="text1"/>
        </w:rPr>
      </w:pPr>
      <w:r w:rsidRPr="00C60775">
        <w:rPr>
          <w:color w:val="000000" w:themeColor="text1"/>
        </w:rPr>
        <w:t>w sprawie uchwalenia statutu sołectwa Ostrowo</w:t>
      </w:r>
    </w:p>
    <w:p w14:paraId="173C3215" w14:textId="77777777" w:rsidR="0017405C" w:rsidRPr="00C60775" w:rsidRDefault="0017405C" w:rsidP="0017405C">
      <w:pPr>
        <w:spacing w:line="360" w:lineRule="auto"/>
        <w:jc w:val="both"/>
        <w:rPr>
          <w:color w:val="000000" w:themeColor="text1"/>
        </w:rPr>
      </w:pPr>
    </w:p>
    <w:p w14:paraId="7B59FB3C" w14:textId="77777777" w:rsidR="0017405C" w:rsidRPr="00C60775" w:rsidRDefault="0017405C" w:rsidP="0017405C">
      <w:pPr>
        <w:spacing w:line="360" w:lineRule="auto"/>
        <w:jc w:val="both"/>
        <w:rPr>
          <w:color w:val="000000" w:themeColor="text1"/>
        </w:rPr>
      </w:pPr>
    </w:p>
    <w:p w14:paraId="4608220F" w14:textId="59C1B02C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>Na podstawie art. 35 ust. 1 i 3 ustawy z dnia 8 marca 1990 r. o samorządzie gminnym (tekst jednolity Dz. U. z 2024 r. poz. 1</w:t>
      </w:r>
      <w:r w:rsidR="003B2FA8">
        <w:rPr>
          <w:color w:val="000000" w:themeColor="text1"/>
        </w:rPr>
        <w:t>465 ze zm.</w:t>
      </w:r>
      <w:r w:rsidRPr="00C60775">
        <w:rPr>
          <w:color w:val="000000" w:themeColor="text1"/>
        </w:rPr>
        <w:t>) po przeprowadzeniu konsultacji z mieszkańcami,</w:t>
      </w:r>
    </w:p>
    <w:p w14:paraId="410F7DA1" w14:textId="77777777" w:rsidR="0017405C" w:rsidRPr="00C60775" w:rsidRDefault="0017405C" w:rsidP="0017405C">
      <w:pPr>
        <w:spacing w:line="360" w:lineRule="auto"/>
        <w:jc w:val="both"/>
        <w:rPr>
          <w:color w:val="000000" w:themeColor="text1"/>
        </w:rPr>
      </w:pPr>
    </w:p>
    <w:p w14:paraId="0A535DB6" w14:textId="77777777" w:rsidR="0017405C" w:rsidRPr="00C60775" w:rsidRDefault="0017405C" w:rsidP="0017405C">
      <w:p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>Rada Miejska w Gostyniu uchwala, co następuje:</w:t>
      </w:r>
    </w:p>
    <w:p w14:paraId="3B3EC8E3" w14:textId="77777777" w:rsidR="0017405C" w:rsidRPr="00C60775" w:rsidRDefault="0017405C" w:rsidP="0017405C">
      <w:pPr>
        <w:spacing w:line="360" w:lineRule="auto"/>
        <w:jc w:val="both"/>
        <w:rPr>
          <w:color w:val="000000" w:themeColor="text1"/>
        </w:rPr>
      </w:pPr>
    </w:p>
    <w:p w14:paraId="72AD8806" w14:textId="77777777" w:rsidR="0017405C" w:rsidRPr="00C60775" w:rsidRDefault="0017405C" w:rsidP="0017405C">
      <w:pPr>
        <w:spacing w:line="360" w:lineRule="auto"/>
        <w:jc w:val="both"/>
        <w:rPr>
          <w:color w:val="000000" w:themeColor="text1"/>
        </w:rPr>
      </w:pPr>
    </w:p>
    <w:p w14:paraId="06484D0A" w14:textId="5FF0056C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b/>
          <w:bCs/>
          <w:color w:val="000000" w:themeColor="text1"/>
        </w:rPr>
        <w:t>§ 1.</w:t>
      </w:r>
      <w:r w:rsidRPr="00C60775">
        <w:rPr>
          <w:color w:val="000000" w:themeColor="text1"/>
        </w:rPr>
        <w:t xml:space="preserve"> Uchwala się statut dla sołectwa Ostrowo o następującym brzmieniu:</w:t>
      </w:r>
    </w:p>
    <w:p w14:paraId="1EC019AE" w14:textId="77777777" w:rsidR="0017405C" w:rsidRPr="00C60775" w:rsidRDefault="0017405C" w:rsidP="0017405C">
      <w:pPr>
        <w:spacing w:line="360" w:lineRule="auto"/>
        <w:jc w:val="both"/>
        <w:rPr>
          <w:color w:val="000000" w:themeColor="text1"/>
        </w:rPr>
      </w:pPr>
    </w:p>
    <w:p w14:paraId="4AA5DFA8" w14:textId="3AE3291E" w:rsidR="0017405C" w:rsidRPr="00C60775" w:rsidRDefault="0017405C" w:rsidP="0017405C">
      <w:pPr>
        <w:spacing w:line="360" w:lineRule="auto"/>
        <w:jc w:val="center"/>
        <w:rPr>
          <w:color w:val="000000" w:themeColor="text1"/>
        </w:rPr>
      </w:pPr>
      <w:r w:rsidRPr="00C60775">
        <w:rPr>
          <w:color w:val="000000" w:themeColor="text1"/>
        </w:rPr>
        <w:t>Statut Sołectwa Ostrowo</w:t>
      </w:r>
    </w:p>
    <w:p w14:paraId="588219C1" w14:textId="77777777" w:rsidR="0017405C" w:rsidRPr="00C60775" w:rsidRDefault="0017405C" w:rsidP="0017405C">
      <w:pPr>
        <w:spacing w:line="360" w:lineRule="auto"/>
        <w:jc w:val="center"/>
        <w:rPr>
          <w:color w:val="000000" w:themeColor="text1"/>
        </w:rPr>
      </w:pPr>
    </w:p>
    <w:p w14:paraId="1222E645" w14:textId="77777777" w:rsidR="0017405C" w:rsidRPr="00C60775" w:rsidRDefault="0017405C" w:rsidP="0017405C">
      <w:pPr>
        <w:spacing w:line="360" w:lineRule="auto"/>
        <w:jc w:val="center"/>
        <w:rPr>
          <w:color w:val="000000" w:themeColor="text1"/>
        </w:rPr>
      </w:pPr>
      <w:r w:rsidRPr="00C60775">
        <w:rPr>
          <w:color w:val="000000" w:themeColor="text1"/>
        </w:rPr>
        <w:t>Rozdział 1</w:t>
      </w:r>
    </w:p>
    <w:p w14:paraId="5FE8A0C8" w14:textId="77777777" w:rsidR="0017405C" w:rsidRPr="00C60775" w:rsidRDefault="0017405C" w:rsidP="0017405C">
      <w:pPr>
        <w:spacing w:line="360" w:lineRule="auto"/>
        <w:jc w:val="center"/>
        <w:rPr>
          <w:color w:val="000000" w:themeColor="text1"/>
        </w:rPr>
      </w:pPr>
      <w:r w:rsidRPr="00C60775">
        <w:rPr>
          <w:color w:val="000000" w:themeColor="text1"/>
        </w:rPr>
        <w:t>Postanowienia ogólne</w:t>
      </w:r>
    </w:p>
    <w:p w14:paraId="7A6D0FF0" w14:textId="77777777" w:rsidR="0017405C" w:rsidRPr="00C60775" w:rsidRDefault="0017405C" w:rsidP="0017405C">
      <w:pPr>
        <w:spacing w:line="360" w:lineRule="auto"/>
        <w:jc w:val="both"/>
        <w:rPr>
          <w:color w:val="000000" w:themeColor="text1"/>
        </w:rPr>
      </w:pPr>
    </w:p>
    <w:p w14:paraId="450970FC" w14:textId="77777777" w:rsidR="0017405C" w:rsidRPr="00C60775" w:rsidRDefault="0017405C" w:rsidP="0017405C">
      <w:pPr>
        <w:spacing w:line="360" w:lineRule="auto"/>
        <w:jc w:val="both"/>
        <w:rPr>
          <w:color w:val="000000" w:themeColor="text1"/>
        </w:rPr>
      </w:pPr>
    </w:p>
    <w:p w14:paraId="164044B2" w14:textId="120253BE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>§ 1. 1. Sołectwo Ostrowo jest jednostką pomocniczą gminy Gostyń.</w:t>
      </w:r>
    </w:p>
    <w:p w14:paraId="3A982FA4" w14:textId="32A15AB0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>2. Mieszkańcy Ostrowa tworzą lokalną wspólnotę samorządową.</w:t>
      </w:r>
    </w:p>
    <w:p w14:paraId="7B686B49" w14:textId="3CFBEA80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>3. Obszar sołectwa Ostrowo obejmuje miejscowość Ostrowo.</w:t>
      </w:r>
    </w:p>
    <w:p w14:paraId="6FE8BF03" w14:textId="32157DB9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>4. Siedzibą organów sołectwa jest miejscowość Ostrowo.</w:t>
      </w:r>
    </w:p>
    <w:p w14:paraId="4EF4BAB8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</w:p>
    <w:p w14:paraId="1DABFC96" w14:textId="1A94C3E5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>§ 2. Niniejszy statut określa organizację i zakres działania sołectwa Ostrowo, w tym:</w:t>
      </w:r>
    </w:p>
    <w:p w14:paraId="6A05D4DD" w14:textId="77777777" w:rsidR="0017405C" w:rsidRPr="00C60775" w:rsidRDefault="0017405C" w:rsidP="0017405C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>obszar sołectwa;</w:t>
      </w:r>
    </w:p>
    <w:p w14:paraId="7CC42256" w14:textId="77777777" w:rsidR="0017405C" w:rsidRPr="00C60775" w:rsidRDefault="0017405C" w:rsidP="0017405C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>zakres zadań sołectwa;</w:t>
      </w:r>
    </w:p>
    <w:p w14:paraId="0B662758" w14:textId="77777777" w:rsidR="0017405C" w:rsidRPr="00C60775" w:rsidRDefault="0017405C" w:rsidP="0017405C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>zasady i tryb wyborów organów sołectwa;</w:t>
      </w:r>
    </w:p>
    <w:p w14:paraId="6900163C" w14:textId="77777777" w:rsidR="0017405C" w:rsidRPr="00C60775" w:rsidRDefault="0017405C" w:rsidP="0017405C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>organizację i zadania organów sołectwa;</w:t>
      </w:r>
    </w:p>
    <w:p w14:paraId="4361EFA3" w14:textId="77777777" w:rsidR="0017405C" w:rsidRPr="00C60775" w:rsidRDefault="0017405C" w:rsidP="0017405C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>zakres i formy kontroli oraz nadzoru organów gminy nad działalnością organów sołectwa;</w:t>
      </w:r>
    </w:p>
    <w:p w14:paraId="390F4BA7" w14:textId="77777777" w:rsidR="00AE59CB" w:rsidRPr="00C60775" w:rsidRDefault="00AE59CB" w:rsidP="00AE59CB">
      <w:pPr>
        <w:spacing w:line="360" w:lineRule="auto"/>
        <w:ind w:left="360"/>
        <w:jc w:val="both"/>
        <w:rPr>
          <w:color w:val="000000" w:themeColor="text1"/>
        </w:rPr>
      </w:pPr>
    </w:p>
    <w:p w14:paraId="1F331303" w14:textId="77777777" w:rsidR="0017405C" w:rsidRPr="00C60775" w:rsidRDefault="0017405C" w:rsidP="0017405C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lastRenderedPageBreak/>
        <w:t>zakres zadań przekazywanych jednostce, a także sposób ich realizacji.</w:t>
      </w:r>
    </w:p>
    <w:p w14:paraId="056D28EB" w14:textId="77777777" w:rsidR="0017405C" w:rsidRPr="00C60775" w:rsidRDefault="0017405C" w:rsidP="0017405C">
      <w:pPr>
        <w:spacing w:line="360" w:lineRule="auto"/>
        <w:ind w:left="708" w:firstLine="360"/>
        <w:jc w:val="both"/>
        <w:rPr>
          <w:color w:val="000000" w:themeColor="text1"/>
        </w:rPr>
      </w:pPr>
      <w:r w:rsidRPr="00C60775">
        <w:rPr>
          <w:color w:val="000000" w:themeColor="text1"/>
        </w:rPr>
        <w:t>2. Ilekroć w niniejszym statucie jest mowa o:</w:t>
      </w:r>
    </w:p>
    <w:p w14:paraId="47C77625" w14:textId="77777777" w:rsidR="0017405C" w:rsidRPr="00C60775" w:rsidRDefault="0017405C" w:rsidP="0017405C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>gminie –rozumie się przez to gminę Gostyń;</w:t>
      </w:r>
    </w:p>
    <w:p w14:paraId="4A0C3AD0" w14:textId="44EF1AE1" w:rsidR="0017405C" w:rsidRPr="00C60775" w:rsidRDefault="0017405C" w:rsidP="0017405C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>sołectwie –rozumie się przez to sołectwo Ostrowo w gminie Gostyń;</w:t>
      </w:r>
    </w:p>
    <w:p w14:paraId="52392171" w14:textId="77777777" w:rsidR="0017405C" w:rsidRPr="00C60775" w:rsidRDefault="0017405C" w:rsidP="0017405C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>statucie gminy –rozumie się przez to statut gminy Gostyń;</w:t>
      </w:r>
    </w:p>
    <w:p w14:paraId="74C4CAC2" w14:textId="77777777" w:rsidR="0017405C" w:rsidRPr="00C60775" w:rsidRDefault="0017405C" w:rsidP="0017405C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>radzie –rozumie się przez to Radę Miejską w Gostyniu;</w:t>
      </w:r>
    </w:p>
    <w:p w14:paraId="3CA36518" w14:textId="77777777" w:rsidR="0017405C" w:rsidRPr="00C60775" w:rsidRDefault="0017405C" w:rsidP="0017405C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 xml:space="preserve">komisji rewizyjnej –rozumie się przez to Komisję Rewizyjną Rady Miejskiej </w:t>
      </w:r>
      <w:r w:rsidRPr="00C60775">
        <w:rPr>
          <w:color w:val="000000" w:themeColor="text1"/>
        </w:rPr>
        <w:br/>
        <w:t>w Gostyniu;</w:t>
      </w:r>
    </w:p>
    <w:p w14:paraId="636A23DB" w14:textId="77777777" w:rsidR="0017405C" w:rsidRPr="00C60775" w:rsidRDefault="0017405C" w:rsidP="0017405C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>burmistrzu – rozumie się przez to Burmistrza Gostynia;</w:t>
      </w:r>
    </w:p>
    <w:p w14:paraId="79EE761A" w14:textId="40EEDC8D" w:rsidR="0017405C" w:rsidRPr="00C60775" w:rsidRDefault="0017405C" w:rsidP="0017405C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>zebraniu wiejskim –rozumie się przez to zebranie wiejskie sołectwa Ostrowo</w:t>
      </w:r>
      <w:r w:rsidRPr="00C60775">
        <w:rPr>
          <w:color w:val="000000" w:themeColor="text1"/>
        </w:rPr>
        <w:br/>
        <w:t>w gminie Gostyń;</w:t>
      </w:r>
    </w:p>
    <w:p w14:paraId="4C35B2B7" w14:textId="6DA7CA8E" w:rsidR="0017405C" w:rsidRPr="00C60775" w:rsidRDefault="0017405C" w:rsidP="0017405C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>sołtysie –rozumie się przez to sołtysa sołectwa Ostrowo w gminie Gostyń;</w:t>
      </w:r>
    </w:p>
    <w:p w14:paraId="4315E647" w14:textId="00220628" w:rsidR="0017405C" w:rsidRPr="00C60775" w:rsidRDefault="0017405C" w:rsidP="0017405C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>radzie sołeckiej –rozumie się przez to radę sołecką sołectwa Ostrowo w gminie Gostyń;</w:t>
      </w:r>
    </w:p>
    <w:p w14:paraId="3A301CCB" w14:textId="32F20C52" w:rsidR="0017405C" w:rsidRPr="00C60775" w:rsidRDefault="0017405C" w:rsidP="0017405C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>zebraniu – rozumie się przez to zebranie wyborcze w celu wyboru sołtysa i rady sołeckiej w sołectwie Ostrowo.</w:t>
      </w:r>
    </w:p>
    <w:p w14:paraId="62CD59E8" w14:textId="77777777" w:rsidR="0017405C" w:rsidRPr="00C60775" w:rsidRDefault="0017405C" w:rsidP="0017405C">
      <w:pPr>
        <w:spacing w:line="360" w:lineRule="auto"/>
        <w:jc w:val="both"/>
        <w:rPr>
          <w:color w:val="000000" w:themeColor="text1"/>
        </w:rPr>
      </w:pPr>
    </w:p>
    <w:p w14:paraId="7AFF0207" w14:textId="77777777" w:rsidR="0017405C" w:rsidRPr="00C60775" w:rsidRDefault="0017405C" w:rsidP="0017405C">
      <w:pPr>
        <w:spacing w:line="360" w:lineRule="auto"/>
        <w:jc w:val="both"/>
        <w:rPr>
          <w:color w:val="000000" w:themeColor="text1"/>
        </w:rPr>
      </w:pPr>
    </w:p>
    <w:p w14:paraId="23FDC433" w14:textId="77777777" w:rsidR="0017405C" w:rsidRPr="00C60775" w:rsidRDefault="0017405C" w:rsidP="0017405C">
      <w:pPr>
        <w:spacing w:line="360" w:lineRule="auto"/>
        <w:jc w:val="both"/>
        <w:rPr>
          <w:color w:val="000000" w:themeColor="text1"/>
        </w:rPr>
      </w:pPr>
    </w:p>
    <w:p w14:paraId="595CA388" w14:textId="77777777" w:rsidR="0017405C" w:rsidRPr="00C60775" w:rsidRDefault="0017405C" w:rsidP="0017405C">
      <w:pPr>
        <w:spacing w:line="360" w:lineRule="auto"/>
        <w:jc w:val="center"/>
        <w:rPr>
          <w:color w:val="000000" w:themeColor="text1"/>
        </w:rPr>
      </w:pPr>
      <w:r w:rsidRPr="00C60775">
        <w:rPr>
          <w:color w:val="000000" w:themeColor="text1"/>
        </w:rPr>
        <w:t>Rozdział 2</w:t>
      </w:r>
    </w:p>
    <w:p w14:paraId="51FA6B6D" w14:textId="77777777" w:rsidR="0017405C" w:rsidRPr="00C60775" w:rsidRDefault="0017405C" w:rsidP="0017405C">
      <w:pPr>
        <w:spacing w:line="360" w:lineRule="auto"/>
        <w:jc w:val="center"/>
        <w:rPr>
          <w:color w:val="000000" w:themeColor="text1"/>
        </w:rPr>
      </w:pPr>
      <w:r w:rsidRPr="00C60775">
        <w:rPr>
          <w:color w:val="000000" w:themeColor="text1"/>
        </w:rPr>
        <w:t>Zadania sołectwa i sposób ich realizacji</w:t>
      </w:r>
    </w:p>
    <w:p w14:paraId="0EF81855" w14:textId="77777777" w:rsidR="0017405C" w:rsidRPr="00C60775" w:rsidRDefault="0017405C" w:rsidP="0017405C">
      <w:pPr>
        <w:spacing w:line="360" w:lineRule="auto"/>
        <w:jc w:val="both"/>
        <w:rPr>
          <w:color w:val="000000" w:themeColor="text1"/>
        </w:rPr>
      </w:pPr>
    </w:p>
    <w:p w14:paraId="5ECA1F49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>§ 3. Do zadań sołectwa należy:</w:t>
      </w:r>
    </w:p>
    <w:p w14:paraId="0B1F2C62" w14:textId="77777777" w:rsidR="0017405C" w:rsidRPr="00C60775" w:rsidRDefault="0017405C" w:rsidP="0017405C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>współdziałanie z organami gminy w wykonywaniu zadań publicznych na rzecz mieszkańców sołectwa;</w:t>
      </w:r>
    </w:p>
    <w:p w14:paraId="45F65E8E" w14:textId="77777777" w:rsidR="0017405C" w:rsidRPr="00C60775" w:rsidRDefault="0017405C" w:rsidP="0017405C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>reprezentowanie interesów mieszkańców sołectwa wobec organów gminy;</w:t>
      </w:r>
    </w:p>
    <w:p w14:paraId="179634D8" w14:textId="77777777" w:rsidR="0017405C" w:rsidRPr="00C60775" w:rsidRDefault="0017405C" w:rsidP="0017405C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>załatwianie indywidualnych spraw z zakresu administracji publicznej, w zakresie wskazanym w statucie gminy oraz odrębnych uchwałach rady;</w:t>
      </w:r>
    </w:p>
    <w:p w14:paraId="78761257" w14:textId="6BBE2607" w:rsidR="0017405C" w:rsidRPr="00C60775" w:rsidRDefault="0017405C" w:rsidP="0017405C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>gospodarowanie przekazanymi składnikami mienia komunalnego oraz mieniem gminnym przysługującym mieszkańcom sołectwa w rozumieniu art. 48 ust. 3 ustawy z dnia 8 marca 1990 r. o samorządzie gminnym (tekst jednolity Dz. U. z 2024 r., poz. 1</w:t>
      </w:r>
      <w:r w:rsidR="003B2FA8">
        <w:rPr>
          <w:color w:val="000000" w:themeColor="text1"/>
        </w:rPr>
        <w:t>465 ze zm.</w:t>
      </w:r>
      <w:bookmarkStart w:id="0" w:name="_GoBack"/>
      <w:bookmarkEnd w:id="0"/>
      <w:r w:rsidRPr="00C60775">
        <w:rPr>
          <w:color w:val="000000" w:themeColor="text1"/>
        </w:rPr>
        <w:t>);</w:t>
      </w:r>
    </w:p>
    <w:p w14:paraId="64AA8592" w14:textId="77777777" w:rsidR="0017405C" w:rsidRPr="00C60775" w:rsidRDefault="0017405C" w:rsidP="0017405C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>realizacja wydatków z budżetu gminy w zakresie określonym w statucie gminy;</w:t>
      </w:r>
    </w:p>
    <w:p w14:paraId="7CD31684" w14:textId="77777777" w:rsidR="0017405C" w:rsidRPr="00C60775" w:rsidRDefault="0017405C" w:rsidP="0017405C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>opiniowanie projektów uchwał rady w sprawach o podstawowym znaczeniu dla mieszkańców sołectwa;</w:t>
      </w:r>
    </w:p>
    <w:p w14:paraId="4913B60C" w14:textId="77777777" w:rsidR="0017405C" w:rsidRPr="00C60775" w:rsidRDefault="0017405C" w:rsidP="0017405C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lastRenderedPageBreak/>
        <w:t>zgłaszanie organom gminy projektów przedsięwzięć i występowanie o podjęcie odpowiednich uchwał;</w:t>
      </w:r>
    </w:p>
    <w:p w14:paraId="143BBA03" w14:textId="77777777" w:rsidR="0017405C" w:rsidRPr="00C60775" w:rsidRDefault="0017405C" w:rsidP="0017405C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>zgłaszanie organom gminy projektów dotyczących ochrony zdrowia, pomocy społecznej, oświaty, kultury, porządku publicznego, ochrony przeciwpożarowej oraz ochrony środowiska naturalnego;</w:t>
      </w:r>
    </w:p>
    <w:p w14:paraId="525BBBC9" w14:textId="77777777" w:rsidR="0017405C" w:rsidRPr="00C60775" w:rsidRDefault="0017405C" w:rsidP="0017405C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>wydawanie opinii na wniosek rady, w szczególności w sprawach dotyczących:</w:t>
      </w:r>
    </w:p>
    <w:p w14:paraId="243FFECA" w14:textId="77777777" w:rsidR="0017405C" w:rsidRPr="00C60775" w:rsidRDefault="0017405C" w:rsidP="0017405C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>kierunków zagospodarowania przestrzennego gminy oraz planów zagospodarowania przestrzennego w zakresie dotyczącym obszaru sołectwa,</w:t>
      </w:r>
    </w:p>
    <w:p w14:paraId="461E4D05" w14:textId="77777777" w:rsidR="0017405C" w:rsidRPr="00C60775" w:rsidRDefault="0017405C" w:rsidP="0017405C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>zmian statutu sołectwa,</w:t>
      </w:r>
    </w:p>
    <w:p w14:paraId="137D9727" w14:textId="77777777" w:rsidR="0017405C" w:rsidRPr="00C60775" w:rsidRDefault="0017405C" w:rsidP="0017405C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>szkół i przedszkoli na obszarze sołectwa,</w:t>
      </w:r>
    </w:p>
    <w:p w14:paraId="541C80F1" w14:textId="77777777" w:rsidR="0017405C" w:rsidRPr="00C60775" w:rsidRDefault="0017405C" w:rsidP="0017405C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>zasad gospodarowania mieniem komunalnym znajdującym się na obszarze sołectwa,</w:t>
      </w:r>
    </w:p>
    <w:p w14:paraId="648B8C38" w14:textId="77777777" w:rsidR="0017405C" w:rsidRPr="00C60775" w:rsidRDefault="0017405C" w:rsidP="0017405C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>nazewnictwa ulic i placów;</w:t>
      </w:r>
    </w:p>
    <w:p w14:paraId="588F250C" w14:textId="77777777" w:rsidR="0017405C" w:rsidRPr="00C60775" w:rsidRDefault="0017405C" w:rsidP="0017405C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>organizowanie przez mieszkańców sołectwa wspólnych prac na rzecz miejsca zamieszkania;</w:t>
      </w:r>
    </w:p>
    <w:p w14:paraId="068D1BFF" w14:textId="77777777" w:rsidR="0017405C" w:rsidRPr="00C60775" w:rsidRDefault="0017405C" w:rsidP="0017405C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>współpraca z radnymi poprzez ułatwienie im kontaktów z wyborcami;</w:t>
      </w:r>
    </w:p>
    <w:p w14:paraId="6E77C8EB" w14:textId="77777777" w:rsidR="0017405C" w:rsidRPr="00C60775" w:rsidRDefault="0017405C" w:rsidP="0017405C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>inspirowanie różnych form opieki społecznej i pomocy sąsiedzkiej dla mieszkańców będących w trudnej sytuacji życiowej;</w:t>
      </w:r>
    </w:p>
    <w:p w14:paraId="0463E3EC" w14:textId="77777777" w:rsidR="0017405C" w:rsidRPr="00C60775" w:rsidRDefault="0017405C" w:rsidP="0017405C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>organizowanie i koordynowanie przedsięwzięć mających na celu poprawę warunków życia mieszkańców.</w:t>
      </w:r>
    </w:p>
    <w:p w14:paraId="072B94A7" w14:textId="77777777" w:rsidR="0017405C" w:rsidRPr="00C60775" w:rsidRDefault="0017405C" w:rsidP="0017405C">
      <w:pPr>
        <w:spacing w:line="360" w:lineRule="auto"/>
        <w:jc w:val="both"/>
        <w:rPr>
          <w:color w:val="000000" w:themeColor="text1"/>
        </w:rPr>
      </w:pPr>
    </w:p>
    <w:p w14:paraId="2DF27BD3" w14:textId="77777777" w:rsidR="0017405C" w:rsidRPr="00C60775" w:rsidRDefault="0017405C" w:rsidP="0017405C">
      <w:pPr>
        <w:spacing w:line="360" w:lineRule="auto"/>
        <w:ind w:left="708"/>
        <w:jc w:val="both"/>
        <w:rPr>
          <w:color w:val="000000" w:themeColor="text1"/>
        </w:rPr>
      </w:pPr>
      <w:r w:rsidRPr="00C60775">
        <w:rPr>
          <w:color w:val="000000" w:themeColor="text1"/>
        </w:rPr>
        <w:t>§ 4. Zadania określone w § 3 sołectwo realizuje w szczególności poprzez:</w:t>
      </w:r>
    </w:p>
    <w:p w14:paraId="4A85071F" w14:textId="77777777" w:rsidR="0017405C" w:rsidRPr="00C60775" w:rsidRDefault="0017405C" w:rsidP="0017405C">
      <w:p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>1) podejmowanie uchwał i wydawanie aktów administracyjnych;</w:t>
      </w:r>
    </w:p>
    <w:p w14:paraId="6C6F1650" w14:textId="77777777" w:rsidR="0017405C" w:rsidRPr="00C60775" w:rsidRDefault="0017405C" w:rsidP="0017405C">
      <w:p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>2) wydawanie opinii;</w:t>
      </w:r>
    </w:p>
    <w:p w14:paraId="7CB7E409" w14:textId="77777777" w:rsidR="0017405C" w:rsidRPr="00C60775" w:rsidRDefault="0017405C" w:rsidP="0017405C">
      <w:p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>3) uczestniczenie w organizowaniu i przeprowadzaniu konsultacji społecznych;</w:t>
      </w:r>
    </w:p>
    <w:p w14:paraId="35B4198B" w14:textId="77777777" w:rsidR="0017405C" w:rsidRPr="00C60775" w:rsidRDefault="0017405C" w:rsidP="0017405C">
      <w:p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>4) przedstawianie organom gminy projektów inicjatyw społecznych i gospodarczych;</w:t>
      </w:r>
    </w:p>
    <w:p w14:paraId="5944AF1A" w14:textId="77777777" w:rsidR="0017405C" w:rsidRPr="00C60775" w:rsidRDefault="0017405C" w:rsidP="0017405C">
      <w:p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>5) współpracę w organizacji spotkań radnych i burmistrza z mieszkańcami sołectwa;</w:t>
      </w:r>
    </w:p>
    <w:p w14:paraId="3AFE6ED5" w14:textId="77777777" w:rsidR="0017405C" w:rsidRPr="00C60775" w:rsidRDefault="0017405C" w:rsidP="0017405C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>zgłaszanie wniosków do burmistrza, rady i jej komisji;</w:t>
      </w:r>
    </w:p>
    <w:p w14:paraId="4DEEBAEB" w14:textId="77777777" w:rsidR="0017405C" w:rsidRPr="00C60775" w:rsidRDefault="0017405C" w:rsidP="0017405C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>współpracę z innymi jednostkami pomocniczymi gminy;</w:t>
      </w:r>
    </w:p>
    <w:p w14:paraId="5A85A588" w14:textId="77777777" w:rsidR="0017405C" w:rsidRPr="00C60775" w:rsidRDefault="0017405C" w:rsidP="0017405C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>inicjowanie działań społecznych na rzecz społeczności lokalnej poprzez organizowanie imprez, festynów, innych działań istotnych z punktu widzenia społeczności lokalnej, organizowanie różnych form życia kulturalnego, sportowego oraz rekreacyjnego w sołectwie;</w:t>
      </w:r>
    </w:p>
    <w:p w14:paraId="542C3C47" w14:textId="77777777" w:rsidR="0017405C" w:rsidRPr="00C60775" w:rsidRDefault="0017405C" w:rsidP="0017405C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>utrzymanie i konserwację mienia przekazanego jednostce pomocniczej.</w:t>
      </w:r>
    </w:p>
    <w:p w14:paraId="401162E2" w14:textId="77777777" w:rsidR="0017405C" w:rsidRPr="00C60775" w:rsidRDefault="0017405C" w:rsidP="0017405C">
      <w:pPr>
        <w:spacing w:line="360" w:lineRule="auto"/>
        <w:jc w:val="both"/>
        <w:rPr>
          <w:color w:val="000000" w:themeColor="text1"/>
        </w:rPr>
      </w:pPr>
    </w:p>
    <w:p w14:paraId="760B51F0" w14:textId="77777777" w:rsidR="0017405C" w:rsidRPr="00C60775" w:rsidRDefault="0017405C" w:rsidP="0017405C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C60775">
        <w:rPr>
          <w:color w:val="000000" w:themeColor="text1"/>
        </w:rPr>
        <w:t>Rozdział 3</w:t>
      </w:r>
    </w:p>
    <w:p w14:paraId="2B535C39" w14:textId="77777777" w:rsidR="0017405C" w:rsidRPr="00C60775" w:rsidRDefault="0017405C" w:rsidP="0017405C">
      <w:pPr>
        <w:spacing w:line="360" w:lineRule="auto"/>
        <w:jc w:val="center"/>
        <w:rPr>
          <w:color w:val="000000" w:themeColor="text1"/>
        </w:rPr>
      </w:pPr>
      <w:r w:rsidRPr="00C60775">
        <w:rPr>
          <w:color w:val="000000" w:themeColor="text1"/>
        </w:rPr>
        <w:t>Zasady i tryb wyborów</w:t>
      </w:r>
    </w:p>
    <w:p w14:paraId="3805D03F" w14:textId="77777777" w:rsidR="0017405C" w:rsidRPr="00C60775" w:rsidRDefault="0017405C" w:rsidP="0017405C">
      <w:pPr>
        <w:spacing w:line="360" w:lineRule="auto"/>
        <w:jc w:val="both"/>
        <w:rPr>
          <w:color w:val="000000" w:themeColor="text1"/>
        </w:rPr>
      </w:pPr>
    </w:p>
    <w:p w14:paraId="5212DD0C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>§ 5. Sołtys i członkowie rady sołeckiej wybierani są w głosowaniu tajnym, bezpośrednim, spośród nieograniczonej liczby kandydatów.</w:t>
      </w:r>
    </w:p>
    <w:p w14:paraId="38B6FF3C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</w:p>
    <w:p w14:paraId="5F6A6D86" w14:textId="77777777" w:rsidR="0017405C" w:rsidRPr="00C60775" w:rsidRDefault="0017405C" w:rsidP="0017405C">
      <w:pPr>
        <w:pStyle w:val="Tekstpodstawowywcity"/>
        <w:jc w:val="both"/>
        <w:rPr>
          <w:color w:val="000000" w:themeColor="text1"/>
        </w:rPr>
      </w:pPr>
      <w:r w:rsidRPr="00C60775">
        <w:rPr>
          <w:color w:val="000000" w:themeColor="text1"/>
        </w:rPr>
        <w:t>§ 6. Prawo wybierania (czynne prawo wyborcze) sołtysa i członków rady sołeckiej ma każdy obywatel, który najpóźniej w dniu wyborów kończy 18 lat i stale mieszka na obszarze sołectwa.</w:t>
      </w:r>
    </w:p>
    <w:p w14:paraId="10F88786" w14:textId="77777777" w:rsidR="0017405C" w:rsidRPr="00C60775" w:rsidRDefault="0017405C" w:rsidP="0017405C">
      <w:pPr>
        <w:pStyle w:val="Tekstpodstawowywcity"/>
        <w:jc w:val="both"/>
        <w:rPr>
          <w:color w:val="000000" w:themeColor="text1"/>
        </w:rPr>
      </w:pPr>
      <w:r w:rsidRPr="00C60775">
        <w:rPr>
          <w:color w:val="000000" w:themeColor="text1"/>
        </w:rPr>
        <w:t>§ 7. 1. Wybory sołtysa i członków rady sołeckiej zarządza się w terminie czterech miesięcy od pierwszej sesji nowo wybranej rady.</w:t>
      </w:r>
    </w:p>
    <w:p w14:paraId="2973CAFD" w14:textId="77777777" w:rsidR="0017405C" w:rsidRPr="00C60775" w:rsidRDefault="0017405C" w:rsidP="0017405C">
      <w:pPr>
        <w:pStyle w:val="Tekstpodstawowywcity"/>
        <w:jc w:val="both"/>
        <w:rPr>
          <w:color w:val="000000" w:themeColor="text1"/>
        </w:rPr>
      </w:pPr>
      <w:r w:rsidRPr="00C60775">
        <w:rPr>
          <w:color w:val="000000" w:themeColor="text1"/>
        </w:rPr>
        <w:t>2. W razie konieczności przeprowadzenia wyborów sołtysa przed upływem kadencji, wybory zarządza się na najbliższej sesji rady.</w:t>
      </w:r>
    </w:p>
    <w:p w14:paraId="5A3F254C" w14:textId="77777777" w:rsidR="0017405C" w:rsidRPr="00C60775" w:rsidRDefault="0017405C" w:rsidP="0017405C">
      <w:pPr>
        <w:pStyle w:val="Tekstpodstawowywcity"/>
        <w:jc w:val="both"/>
        <w:rPr>
          <w:color w:val="000000" w:themeColor="text1"/>
        </w:rPr>
      </w:pPr>
      <w:r w:rsidRPr="00C60775">
        <w:rPr>
          <w:color w:val="000000" w:themeColor="text1"/>
        </w:rPr>
        <w:t>3. Kadencja sołtysa i rady sołeckiej rozpoczyna się w dniu wyboru, a kończy w dniu wyboru sołtysa i rady sołeckiej następnej kadencji.</w:t>
      </w:r>
    </w:p>
    <w:p w14:paraId="4386C933" w14:textId="77777777" w:rsidR="0017405C" w:rsidRPr="00C60775" w:rsidRDefault="0017405C" w:rsidP="0017405C">
      <w:pPr>
        <w:pStyle w:val="Tekstpodstawowywcity"/>
        <w:jc w:val="both"/>
        <w:rPr>
          <w:color w:val="000000" w:themeColor="text1"/>
        </w:rPr>
      </w:pPr>
      <w:r w:rsidRPr="00C60775">
        <w:rPr>
          <w:color w:val="000000" w:themeColor="text1"/>
        </w:rPr>
        <w:t>4. Kadencja sołtysa i rady sołeckiej w przypadku zniesienia, połączenia lub podziału sołectwa, kończy się wraz z wejściem w życie uchwały w tej sprawie.</w:t>
      </w:r>
    </w:p>
    <w:p w14:paraId="24E17548" w14:textId="77777777" w:rsidR="0017405C" w:rsidRPr="00C60775" w:rsidRDefault="0017405C" w:rsidP="0017405C">
      <w:pPr>
        <w:pStyle w:val="Tekstpodstawowywcity"/>
        <w:jc w:val="both"/>
        <w:rPr>
          <w:color w:val="000000" w:themeColor="text1"/>
        </w:rPr>
      </w:pPr>
      <w:r w:rsidRPr="00C60775">
        <w:rPr>
          <w:color w:val="000000" w:themeColor="text1"/>
        </w:rPr>
        <w:t>§ 8. 1. Zebranie wyborcze w celu wyboru sołtysa i członków rady sołeckiej zwołuje burmistrz.</w:t>
      </w:r>
    </w:p>
    <w:p w14:paraId="785D1721" w14:textId="77777777" w:rsidR="0017405C" w:rsidRPr="00C60775" w:rsidRDefault="0017405C" w:rsidP="0017405C">
      <w:pPr>
        <w:pStyle w:val="Tekstpodstawowywcity"/>
        <w:jc w:val="both"/>
        <w:rPr>
          <w:color w:val="000000" w:themeColor="text1"/>
        </w:rPr>
      </w:pPr>
      <w:r w:rsidRPr="00C60775">
        <w:rPr>
          <w:color w:val="000000" w:themeColor="text1"/>
        </w:rPr>
        <w:t xml:space="preserve">2. Rada w drodze uchwały określa miejsce, dzień i godzinę zebrania oraz wyznacza radnego, który otworzy zebranie, a następnie uczestnicy zebrania w głosowaniu jawnym zwykłą większością głosów wybierają przewodniczącego zebrania. Przewodniczącym zebrania może być również radny oddelegowany do jego otwarcia. </w:t>
      </w:r>
    </w:p>
    <w:p w14:paraId="264D543C" w14:textId="77777777" w:rsidR="0017405C" w:rsidRPr="00C60775" w:rsidRDefault="0017405C" w:rsidP="0017405C">
      <w:pPr>
        <w:pStyle w:val="Tekstpodstawowywcity"/>
        <w:jc w:val="both"/>
        <w:rPr>
          <w:color w:val="000000" w:themeColor="text1"/>
        </w:rPr>
      </w:pPr>
      <w:r w:rsidRPr="00C60775">
        <w:rPr>
          <w:color w:val="000000" w:themeColor="text1"/>
        </w:rPr>
        <w:t>3. Uchwałę rady o zwołaniu zebrania dla wyboru sołtysa i członków rady sołeckiej podaje się do wiadomości mieszkańców sołectwa w formie obwieszczenia w sposób zwyczajowo przyjęty co najmniej na 7 dni przed wyznaczoną datą zebrania.</w:t>
      </w:r>
    </w:p>
    <w:p w14:paraId="7FA55663" w14:textId="77777777" w:rsidR="0017405C" w:rsidRPr="00C60775" w:rsidRDefault="0017405C" w:rsidP="0017405C">
      <w:pPr>
        <w:pStyle w:val="Tekstpodstawowywcity"/>
        <w:jc w:val="both"/>
        <w:rPr>
          <w:color w:val="000000" w:themeColor="text1"/>
        </w:rPr>
      </w:pPr>
      <w:r w:rsidRPr="00C60775">
        <w:rPr>
          <w:color w:val="000000" w:themeColor="text1"/>
        </w:rPr>
        <w:t>§ 9.  Uczestnicy zebrania uprawnieni do głosowania, wpisują się na listę obecności, podając imię, nazwisko i adres zamieszkania. Oświadczając tym samym, że wpisane dane są zgodne ze stanem faktycznym.</w:t>
      </w:r>
    </w:p>
    <w:p w14:paraId="04F016F2" w14:textId="77777777" w:rsidR="0017405C" w:rsidRPr="00C60775" w:rsidRDefault="0017405C" w:rsidP="0017405C">
      <w:pPr>
        <w:pStyle w:val="Tekstpodstawowywcity"/>
        <w:jc w:val="both"/>
        <w:rPr>
          <w:color w:val="000000" w:themeColor="text1"/>
        </w:rPr>
      </w:pPr>
      <w:r w:rsidRPr="00C60775">
        <w:rPr>
          <w:color w:val="000000" w:themeColor="text1"/>
        </w:rPr>
        <w:t>§ 10. 1. Wybory przeprowadza komisja w składzie 3 członków wybranych spośród obecnych na zebraniu osób posiadających prawo wybierania sołtysa i członków rady sołeckiej.</w:t>
      </w:r>
    </w:p>
    <w:p w14:paraId="09ACE283" w14:textId="77777777" w:rsidR="0017405C" w:rsidRPr="00C60775" w:rsidRDefault="0017405C" w:rsidP="0017405C">
      <w:pPr>
        <w:pStyle w:val="Tekstpodstawowywcity"/>
        <w:jc w:val="both"/>
        <w:rPr>
          <w:color w:val="000000" w:themeColor="text1"/>
        </w:rPr>
      </w:pPr>
      <w:r w:rsidRPr="00C60775">
        <w:rPr>
          <w:color w:val="000000" w:themeColor="text1"/>
        </w:rPr>
        <w:t>2. Członkiem komisji nie może być osoba kandydująca na sołtysa lub członka rady sołeckiej.</w:t>
      </w:r>
    </w:p>
    <w:p w14:paraId="487A6F97" w14:textId="77777777" w:rsidR="0017405C" w:rsidRPr="00C60775" w:rsidRDefault="0017405C" w:rsidP="0017405C">
      <w:pPr>
        <w:pStyle w:val="Tekstpodstawowywcity"/>
        <w:jc w:val="both"/>
        <w:rPr>
          <w:color w:val="000000" w:themeColor="text1"/>
        </w:rPr>
      </w:pPr>
      <w:r w:rsidRPr="00C60775">
        <w:rPr>
          <w:color w:val="000000" w:themeColor="text1"/>
        </w:rPr>
        <w:t>3. Wybór członków komisji przeprowadza przewodniczący zebrania.</w:t>
      </w:r>
    </w:p>
    <w:p w14:paraId="1C17CFF2" w14:textId="77777777" w:rsidR="0017405C" w:rsidRPr="00C60775" w:rsidRDefault="0017405C" w:rsidP="0017405C">
      <w:pPr>
        <w:pStyle w:val="Tekstpodstawowywcity"/>
        <w:jc w:val="both"/>
        <w:rPr>
          <w:color w:val="000000" w:themeColor="text1"/>
        </w:rPr>
      </w:pPr>
      <w:r w:rsidRPr="00C60775">
        <w:rPr>
          <w:color w:val="000000" w:themeColor="text1"/>
        </w:rPr>
        <w:t>4. Wybór członków komisji odbywa się w głosowaniu jawnym.</w:t>
      </w:r>
    </w:p>
    <w:p w14:paraId="58913374" w14:textId="77777777" w:rsidR="0017405C" w:rsidRPr="00C60775" w:rsidRDefault="0017405C" w:rsidP="0017405C">
      <w:pPr>
        <w:pStyle w:val="Tekstpodstawowywcity"/>
        <w:jc w:val="both"/>
        <w:rPr>
          <w:color w:val="000000" w:themeColor="text1"/>
        </w:rPr>
      </w:pPr>
      <w:r w:rsidRPr="00C60775">
        <w:rPr>
          <w:color w:val="000000" w:themeColor="text1"/>
        </w:rPr>
        <w:t>5. Członkami komisji zostają kandydaci, którzy uzyskali kolejno największą liczbę głosów. Komisja wybiera spośród siebie przewodniczącego.</w:t>
      </w:r>
    </w:p>
    <w:p w14:paraId="556FE05A" w14:textId="77777777" w:rsidR="0017405C" w:rsidRPr="00C60775" w:rsidRDefault="0017405C" w:rsidP="0017405C">
      <w:pPr>
        <w:pStyle w:val="Tekstpodstawowywcity"/>
        <w:jc w:val="both"/>
        <w:rPr>
          <w:color w:val="000000" w:themeColor="text1"/>
        </w:rPr>
      </w:pPr>
      <w:r w:rsidRPr="00C60775">
        <w:rPr>
          <w:color w:val="000000" w:themeColor="text1"/>
        </w:rPr>
        <w:t>§ 11. 1. Do zadań komisji należy:</w:t>
      </w:r>
    </w:p>
    <w:p w14:paraId="3FFEB629" w14:textId="77777777" w:rsidR="0017405C" w:rsidRPr="00C60775" w:rsidRDefault="0017405C" w:rsidP="0017405C">
      <w:pPr>
        <w:pStyle w:val="Tekstpodstawowywcity"/>
        <w:ind w:firstLine="0"/>
        <w:jc w:val="both"/>
        <w:rPr>
          <w:color w:val="000000" w:themeColor="text1"/>
        </w:rPr>
      </w:pPr>
      <w:r w:rsidRPr="00C60775">
        <w:rPr>
          <w:color w:val="000000" w:themeColor="text1"/>
        </w:rPr>
        <w:t>1) przyjęcie zgłoszeń kandydatów;</w:t>
      </w:r>
    </w:p>
    <w:p w14:paraId="299F1817" w14:textId="77777777" w:rsidR="0017405C" w:rsidRPr="00C60775" w:rsidRDefault="0017405C" w:rsidP="0017405C">
      <w:pPr>
        <w:pStyle w:val="Tekstpodstawowywcity"/>
        <w:ind w:firstLine="0"/>
        <w:jc w:val="both"/>
        <w:rPr>
          <w:color w:val="000000" w:themeColor="text1"/>
        </w:rPr>
      </w:pPr>
      <w:r w:rsidRPr="00C60775">
        <w:rPr>
          <w:color w:val="000000" w:themeColor="text1"/>
        </w:rPr>
        <w:t>2) przeprowadzenie głosowania;</w:t>
      </w:r>
    </w:p>
    <w:p w14:paraId="576BF1FC" w14:textId="77777777" w:rsidR="0017405C" w:rsidRPr="00C60775" w:rsidRDefault="0017405C" w:rsidP="0017405C">
      <w:pPr>
        <w:pStyle w:val="Tekstpodstawowywcity"/>
        <w:ind w:firstLine="0"/>
        <w:jc w:val="both"/>
        <w:rPr>
          <w:color w:val="000000" w:themeColor="text1"/>
        </w:rPr>
      </w:pPr>
      <w:r w:rsidRPr="00C60775">
        <w:rPr>
          <w:color w:val="000000" w:themeColor="text1"/>
        </w:rPr>
        <w:t>3) ustalenie wyników wyborów;</w:t>
      </w:r>
    </w:p>
    <w:p w14:paraId="632F4343" w14:textId="77777777" w:rsidR="0017405C" w:rsidRPr="00C60775" w:rsidRDefault="0017405C" w:rsidP="0017405C">
      <w:pPr>
        <w:pStyle w:val="Tekstpodstawowywcity"/>
        <w:ind w:firstLine="0"/>
        <w:jc w:val="both"/>
        <w:rPr>
          <w:color w:val="000000" w:themeColor="text1"/>
        </w:rPr>
      </w:pPr>
      <w:r w:rsidRPr="00C60775">
        <w:rPr>
          <w:color w:val="000000" w:themeColor="text1"/>
        </w:rPr>
        <w:t>4) sporządzenie protokołu z przeprowadzonych wyborów.</w:t>
      </w:r>
    </w:p>
    <w:p w14:paraId="27343EB4" w14:textId="77777777" w:rsidR="0017405C" w:rsidRPr="00C60775" w:rsidRDefault="0017405C" w:rsidP="0017405C">
      <w:pPr>
        <w:pStyle w:val="Tekstpodstawowywcity"/>
        <w:jc w:val="both"/>
        <w:rPr>
          <w:color w:val="000000" w:themeColor="text1"/>
        </w:rPr>
      </w:pPr>
      <w:r w:rsidRPr="00C60775">
        <w:rPr>
          <w:color w:val="000000" w:themeColor="text1"/>
        </w:rPr>
        <w:t>2. Protokół podpisują przewodniczący komisji, jej członkowie oraz przewodniczący zebrania i podają go bezzwłocznie do publicznej wiadomości.</w:t>
      </w:r>
    </w:p>
    <w:p w14:paraId="1A563F4F" w14:textId="77777777" w:rsidR="0017405C" w:rsidRPr="00C60775" w:rsidRDefault="0017405C" w:rsidP="0017405C">
      <w:pPr>
        <w:pStyle w:val="Tekstpodstawowywcity"/>
        <w:jc w:val="both"/>
        <w:rPr>
          <w:color w:val="000000" w:themeColor="text1"/>
        </w:rPr>
      </w:pPr>
      <w:r w:rsidRPr="00C60775">
        <w:rPr>
          <w:color w:val="000000" w:themeColor="text1"/>
        </w:rPr>
        <w:t>3. Protokół z przeprowadzonych wyborów stanowi załącznik do protokołu z zebrania.</w:t>
      </w:r>
    </w:p>
    <w:p w14:paraId="79C76AD9" w14:textId="77777777" w:rsidR="0017405C" w:rsidRPr="00C60775" w:rsidRDefault="0017405C" w:rsidP="0017405C">
      <w:pPr>
        <w:pStyle w:val="Tekstpodstawowywcity"/>
        <w:jc w:val="both"/>
        <w:rPr>
          <w:color w:val="000000" w:themeColor="text1"/>
        </w:rPr>
      </w:pPr>
      <w:r w:rsidRPr="00C60775">
        <w:rPr>
          <w:color w:val="000000" w:themeColor="text1"/>
        </w:rPr>
        <w:t>§ 12. 1. Wyboru sołtysa i członków rady sołeckiej dokonuje zebranie spośród nieograniczonej liczby kandydatów. Kandydatów na sołtysa i członków rady sołeckiej można zgłaszać bezpośrednio na zebraniu wiejskim. Prawo zgłaszania kandydatów przysługuje wszystkim członkom zebrania.</w:t>
      </w:r>
    </w:p>
    <w:p w14:paraId="725B0D07" w14:textId="77777777" w:rsidR="0017405C" w:rsidRPr="00C60775" w:rsidRDefault="0017405C" w:rsidP="0017405C">
      <w:pPr>
        <w:pStyle w:val="Tekstpodstawowywcity"/>
        <w:jc w:val="both"/>
        <w:rPr>
          <w:color w:val="000000" w:themeColor="text1"/>
        </w:rPr>
      </w:pPr>
      <w:r w:rsidRPr="00C60775">
        <w:rPr>
          <w:color w:val="000000" w:themeColor="text1"/>
        </w:rPr>
        <w:t>2. W pierwszej kolejności należy przeprowadzić zgłoszenie kandydatów i głosowanie dla dokonania wyboru sołtysa. W drugiej kolejności przeprowadza się wybory członków rady sołeckiej.</w:t>
      </w:r>
    </w:p>
    <w:p w14:paraId="2A0FABAC" w14:textId="77777777" w:rsidR="0017405C" w:rsidRPr="00C60775" w:rsidRDefault="0017405C" w:rsidP="0017405C">
      <w:pPr>
        <w:pStyle w:val="Tekstpodstawowywcity"/>
        <w:jc w:val="both"/>
        <w:rPr>
          <w:color w:val="000000" w:themeColor="text1"/>
        </w:rPr>
      </w:pPr>
      <w:r w:rsidRPr="00C60775">
        <w:rPr>
          <w:color w:val="000000" w:themeColor="text1"/>
        </w:rPr>
        <w:t>3. W lokalu zebrania wydziela się miejsca zapewniające tajność głosowania.</w:t>
      </w:r>
    </w:p>
    <w:p w14:paraId="3639AF24" w14:textId="77777777" w:rsidR="0017405C" w:rsidRPr="00C60775" w:rsidRDefault="0017405C" w:rsidP="0017405C">
      <w:pPr>
        <w:pStyle w:val="Tekstpodstawowywcity"/>
        <w:jc w:val="both"/>
        <w:rPr>
          <w:color w:val="000000" w:themeColor="text1"/>
        </w:rPr>
      </w:pPr>
      <w:r w:rsidRPr="00C60775">
        <w:rPr>
          <w:color w:val="000000" w:themeColor="text1"/>
        </w:rPr>
        <w:t>4. Przewodniczący komisji pyta każdego z kandydatów, czy zgadza się kandydować i po otrzymaniu odpowiedzi twierdzącej zamyka listę kandydatów na sołtysa i członków rady sołeckiej.</w:t>
      </w:r>
    </w:p>
    <w:p w14:paraId="5E00C0C2" w14:textId="77777777" w:rsidR="0017405C" w:rsidRPr="00C60775" w:rsidRDefault="0017405C" w:rsidP="0017405C">
      <w:pPr>
        <w:pStyle w:val="Tekstpodstawowywcity"/>
        <w:jc w:val="both"/>
        <w:rPr>
          <w:color w:val="000000" w:themeColor="text1"/>
        </w:rPr>
      </w:pPr>
      <w:r w:rsidRPr="00C60775">
        <w:rPr>
          <w:color w:val="000000" w:themeColor="text1"/>
        </w:rPr>
        <w:t>5. Przed rozpoczęciem głosowania komisja sprawdza, czy urna do głosowania jest pusta oraz ustala liczbę otrzymanych kart do głosowania. Komisja otrzymuje karty do głosowania od pracowników urzędu uczestniczących w zebraniu.</w:t>
      </w:r>
    </w:p>
    <w:p w14:paraId="5DEFB3A8" w14:textId="77777777" w:rsidR="0017405C" w:rsidRPr="00C60775" w:rsidRDefault="0017405C" w:rsidP="0017405C">
      <w:pPr>
        <w:pStyle w:val="Tekstpodstawowywcity"/>
        <w:jc w:val="both"/>
        <w:rPr>
          <w:color w:val="000000" w:themeColor="text1"/>
        </w:rPr>
      </w:pPr>
      <w:r w:rsidRPr="00C60775">
        <w:rPr>
          <w:color w:val="000000" w:themeColor="text1"/>
        </w:rPr>
        <w:t>6. Komisja przeprowadza głosowanie odczytując kolejno uczestników zebrania z listy obecności.</w:t>
      </w:r>
    </w:p>
    <w:p w14:paraId="4FCC246C" w14:textId="77777777" w:rsidR="0017405C" w:rsidRPr="00C60775" w:rsidRDefault="0017405C" w:rsidP="0017405C">
      <w:pPr>
        <w:pStyle w:val="Tekstpodstawowywcity"/>
        <w:jc w:val="both"/>
        <w:rPr>
          <w:color w:val="000000" w:themeColor="text1"/>
        </w:rPr>
      </w:pPr>
      <w:r w:rsidRPr="00C60775">
        <w:rPr>
          <w:color w:val="000000" w:themeColor="text1"/>
        </w:rPr>
        <w:t>7. Uczestnik zebrania otrzymuje od komisji karty do głosowania opatrzone pieczęcią Urzędu Miejskiego w Gostyniu.</w:t>
      </w:r>
    </w:p>
    <w:p w14:paraId="659E2EC1" w14:textId="77777777" w:rsidR="0017405C" w:rsidRPr="00C60775" w:rsidRDefault="0017405C" w:rsidP="0017405C">
      <w:pPr>
        <w:pStyle w:val="Tekstpodstawowywcity"/>
        <w:jc w:val="both"/>
        <w:rPr>
          <w:color w:val="000000" w:themeColor="text1"/>
        </w:rPr>
      </w:pPr>
      <w:r w:rsidRPr="00C60775">
        <w:rPr>
          <w:color w:val="000000" w:themeColor="text1"/>
        </w:rPr>
        <w:t>8. Karta do głosowania obejmuje:</w:t>
      </w:r>
    </w:p>
    <w:p w14:paraId="0074950F" w14:textId="77777777" w:rsidR="0017405C" w:rsidRPr="00C60775" w:rsidRDefault="0017405C" w:rsidP="0017405C">
      <w:pPr>
        <w:pStyle w:val="Tekstpodstawowywcity"/>
        <w:ind w:firstLine="0"/>
        <w:jc w:val="both"/>
        <w:rPr>
          <w:color w:val="000000" w:themeColor="text1"/>
        </w:rPr>
      </w:pPr>
      <w:r w:rsidRPr="00C60775">
        <w:rPr>
          <w:color w:val="000000" w:themeColor="text1"/>
        </w:rPr>
        <w:t>1) przedmiot i datę głosowania;</w:t>
      </w:r>
    </w:p>
    <w:p w14:paraId="138705FE" w14:textId="77777777" w:rsidR="0017405C" w:rsidRPr="00C60775" w:rsidRDefault="0017405C" w:rsidP="0017405C">
      <w:pPr>
        <w:pStyle w:val="Tekstpodstawowywcity"/>
        <w:ind w:firstLine="0"/>
        <w:jc w:val="both"/>
        <w:rPr>
          <w:color w:val="000000" w:themeColor="text1"/>
        </w:rPr>
      </w:pPr>
      <w:r w:rsidRPr="00C60775">
        <w:rPr>
          <w:color w:val="000000" w:themeColor="text1"/>
        </w:rPr>
        <w:t>2) nazwiska i imiona kandydatów w porządku alfabetycznym;</w:t>
      </w:r>
    </w:p>
    <w:p w14:paraId="3DFD94D3" w14:textId="77777777" w:rsidR="0017405C" w:rsidRPr="00C60775" w:rsidRDefault="0017405C" w:rsidP="0017405C">
      <w:pPr>
        <w:pStyle w:val="Tekstpodstawowywcity"/>
        <w:ind w:firstLine="0"/>
        <w:jc w:val="both"/>
        <w:rPr>
          <w:color w:val="000000" w:themeColor="text1"/>
        </w:rPr>
      </w:pPr>
      <w:r w:rsidRPr="00C60775">
        <w:rPr>
          <w:color w:val="000000" w:themeColor="text1"/>
        </w:rPr>
        <w:t>3) pouczenie o sposobie głosowania.</w:t>
      </w:r>
    </w:p>
    <w:p w14:paraId="444346CB" w14:textId="77777777" w:rsidR="0017405C" w:rsidRPr="00C60775" w:rsidRDefault="0017405C" w:rsidP="0017405C">
      <w:pPr>
        <w:pStyle w:val="Tekstpodstawowywcity"/>
        <w:jc w:val="both"/>
        <w:rPr>
          <w:color w:val="000000" w:themeColor="text1"/>
        </w:rPr>
      </w:pPr>
      <w:r w:rsidRPr="00C60775">
        <w:rPr>
          <w:color w:val="000000" w:themeColor="text1"/>
        </w:rPr>
        <w:t>8. Nazwiska i imiona kandydatów na karcie do głosowania wpisuje komisja.</w:t>
      </w:r>
    </w:p>
    <w:p w14:paraId="63FFBDB3" w14:textId="77777777" w:rsidR="0017405C" w:rsidRPr="00C60775" w:rsidRDefault="0017405C" w:rsidP="0017405C">
      <w:pPr>
        <w:pStyle w:val="Tekstpodstawowywcity"/>
        <w:jc w:val="both"/>
        <w:rPr>
          <w:color w:val="000000" w:themeColor="text1"/>
        </w:rPr>
      </w:pPr>
      <w:r w:rsidRPr="00C60775">
        <w:rPr>
          <w:color w:val="000000" w:themeColor="text1"/>
        </w:rPr>
        <w:t xml:space="preserve">9. Sołtysem lub członkiem rady sołeckiej może być wybrana osoba, która najpóźniej </w:t>
      </w:r>
      <w:r w:rsidRPr="00C60775">
        <w:rPr>
          <w:color w:val="000000" w:themeColor="text1"/>
        </w:rPr>
        <w:br/>
        <w:t>w dniu głosowania kończy 18 lat.</w:t>
      </w:r>
    </w:p>
    <w:p w14:paraId="651D61B4" w14:textId="77777777" w:rsidR="0017405C" w:rsidRPr="00C60775" w:rsidRDefault="0017405C" w:rsidP="0017405C">
      <w:pPr>
        <w:pStyle w:val="Tekstpodstawowywcity"/>
        <w:jc w:val="both"/>
        <w:rPr>
          <w:color w:val="000000" w:themeColor="text1"/>
        </w:rPr>
      </w:pPr>
      <w:r w:rsidRPr="00C60775">
        <w:rPr>
          <w:color w:val="000000" w:themeColor="text1"/>
        </w:rPr>
        <w:t>10. Głosowanie odbywa się poprzez:</w:t>
      </w:r>
    </w:p>
    <w:p w14:paraId="333A22E3" w14:textId="77777777" w:rsidR="0017405C" w:rsidRPr="00C60775" w:rsidRDefault="0017405C" w:rsidP="0017405C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C60775">
        <w:rPr>
          <w:color w:val="000000" w:themeColor="text1"/>
        </w:rPr>
        <w:t xml:space="preserve">postawienie znaku „X” na karcie do głosowania przy nazwisku: jednego z kandydatów </w:t>
      </w:r>
      <w:r w:rsidRPr="00C60775">
        <w:rPr>
          <w:color w:val="000000" w:themeColor="text1"/>
        </w:rPr>
        <w:br/>
        <w:t>na sołtysa, od jednego do kilku kandydatów na członka rady sołeckiej, nie więcej niż ustalony skład rady sołeckiej;</w:t>
      </w:r>
    </w:p>
    <w:p w14:paraId="585938E7" w14:textId="77777777" w:rsidR="0017405C" w:rsidRPr="00C60775" w:rsidRDefault="0017405C" w:rsidP="0017405C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C60775">
        <w:rPr>
          <w:color w:val="000000" w:themeColor="text1"/>
        </w:rPr>
        <w:t>Jeżeli jest jeden kandydat na sołtysa, wówczas na karcie do głosowania umieszcza się kratkę „ZA” i „PRZECIW”;</w:t>
      </w:r>
    </w:p>
    <w:p w14:paraId="71E8D8F8" w14:textId="77777777" w:rsidR="0017405C" w:rsidRPr="00C60775" w:rsidRDefault="0017405C" w:rsidP="0017405C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C60775">
        <w:rPr>
          <w:color w:val="000000" w:themeColor="text1"/>
        </w:rPr>
        <w:t>W przypadku zgłoszenia większej liczby kandydatów na sołtysa znak „X” stawia się tylko przy jednym kandydacie;</w:t>
      </w:r>
    </w:p>
    <w:p w14:paraId="0CD8A73F" w14:textId="77777777" w:rsidR="0017405C" w:rsidRPr="00C60775" w:rsidRDefault="0017405C" w:rsidP="0017405C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C60775">
        <w:rPr>
          <w:color w:val="000000" w:themeColor="text1"/>
        </w:rPr>
        <w:t>Karty do głosowania niewypełnione lub wypełnione w inny sposób uznaje się za głos nieważny.</w:t>
      </w:r>
    </w:p>
    <w:p w14:paraId="6E94C6D1" w14:textId="77777777" w:rsidR="0017405C" w:rsidRPr="00C60775" w:rsidRDefault="0017405C" w:rsidP="0017405C">
      <w:pPr>
        <w:pStyle w:val="Tekstpodstawowywcity"/>
        <w:jc w:val="both"/>
        <w:rPr>
          <w:color w:val="000000" w:themeColor="text1"/>
        </w:rPr>
      </w:pPr>
      <w:r w:rsidRPr="00C60775">
        <w:rPr>
          <w:color w:val="000000" w:themeColor="text1"/>
        </w:rPr>
        <w:t>11. Kartę do głosowania wyborca wrzuca do urny.</w:t>
      </w:r>
    </w:p>
    <w:p w14:paraId="5C9C4333" w14:textId="77777777" w:rsidR="0017405C" w:rsidRPr="00C60775" w:rsidRDefault="0017405C" w:rsidP="0017405C">
      <w:pPr>
        <w:pStyle w:val="Tekstpodstawowywcity"/>
        <w:jc w:val="both"/>
        <w:rPr>
          <w:color w:val="000000" w:themeColor="text1"/>
        </w:rPr>
      </w:pPr>
      <w:r w:rsidRPr="00C60775">
        <w:rPr>
          <w:color w:val="000000" w:themeColor="text1"/>
        </w:rPr>
        <w:t>12. Przewodniczący komisji odpowiada za utrzymanie porządku i spokoju w czasie głosowania.</w:t>
      </w:r>
    </w:p>
    <w:p w14:paraId="71CADE5B" w14:textId="77777777" w:rsidR="0017405C" w:rsidRPr="00C60775" w:rsidRDefault="0017405C" w:rsidP="0017405C">
      <w:pPr>
        <w:pStyle w:val="Tekstpodstawowywcity"/>
        <w:jc w:val="both"/>
        <w:rPr>
          <w:color w:val="000000" w:themeColor="text1"/>
        </w:rPr>
      </w:pPr>
      <w:r w:rsidRPr="00C60775">
        <w:rPr>
          <w:color w:val="000000" w:themeColor="text1"/>
        </w:rPr>
        <w:t>13. Burmistrz zapewnia środki niezbędne dla utrzymania porządku i spokoju w czasie głosowania.</w:t>
      </w:r>
    </w:p>
    <w:p w14:paraId="0EC1394E" w14:textId="77777777" w:rsidR="0017405C" w:rsidRPr="00C60775" w:rsidRDefault="0017405C" w:rsidP="0017405C">
      <w:pPr>
        <w:pStyle w:val="Tekstpodstawowywcity"/>
        <w:jc w:val="both"/>
        <w:rPr>
          <w:color w:val="000000" w:themeColor="text1"/>
        </w:rPr>
      </w:pPr>
      <w:r w:rsidRPr="00C60775">
        <w:rPr>
          <w:color w:val="000000" w:themeColor="text1"/>
        </w:rPr>
        <w:t>§ 13. 1. Za wybranego na sołtysa uważa się tego kandydata, który w głosowaniu uzyskał największą liczbę głosów lub liczbę głosów „za” przewyższającą liczbę głosów „przeciw”, jeśli zgłoszono tylko jednego kandydata.</w:t>
      </w:r>
    </w:p>
    <w:p w14:paraId="25C01CB6" w14:textId="77777777" w:rsidR="0017405C" w:rsidRPr="00C60775" w:rsidRDefault="0017405C" w:rsidP="0017405C">
      <w:pPr>
        <w:pStyle w:val="Tekstpodstawowywcity"/>
        <w:jc w:val="both"/>
        <w:rPr>
          <w:color w:val="000000" w:themeColor="text1"/>
        </w:rPr>
      </w:pPr>
      <w:r w:rsidRPr="00C60775">
        <w:rPr>
          <w:color w:val="000000" w:themeColor="text1"/>
        </w:rPr>
        <w:t>2. Jeżeli największa liczba głosów jest równa dla kilku kandydatów, w tym samym dniu przeprowadza się spośród tych kandydatów ponowne głosowanie.</w:t>
      </w:r>
    </w:p>
    <w:p w14:paraId="561A2E82" w14:textId="77777777" w:rsidR="0017405C" w:rsidRPr="00C60775" w:rsidRDefault="0017405C" w:rsidP="0017405C">
      <w:pPr>
        <w:pStyle w:val="Tekstpodstawowywcity"/>
        <w:jc w:val="both"/>
        <w:rPr>
          <w:color w:val="000000" w:themeColor="text1"/>
        </w:rPr>
      </w:pPr>
      <w:r w:rsidRPr="00C60775">
        <w:rPr>
          <w:color w:val="000000" w:themeColor="text1"/>
        </w:rPr>
        <w:t>3. Za wybranych na członków rady sołeckiej uważa się kandydatów, którzy uzyskali kolejno największą liczbę głosów. Postanowienia ust. 2 stosuje się odpowiednio.</w:t>
      </w:r>
    </w:p>
    <w:p w14:paraId="45771A80" w14:textId="77777777" w:rsidR="0017405C" w:rsidRPr="00C60775" w:rsidRDefault="0017405C" w:rsidP="0017405C">
      <w:pPr>
        <w:pStyle w:val="Tekstpodstawowywcity"/>
        <w:jc w:val="both"/>
        <w:rPr>
          <w:color w:val="000000" w:themeColor="text1"/>
        </w:rPr>
      </w:pPr>
      <w:r w:rsidRPr="00C60775">
        <w:rPr>
          <w:color w:val="000000" w:themeColor="text1"/>
        </w:rPr>
        <w:t>4. W przypadku niedokonania wyboru sołtysa lub członków rady sołeckiej Burmistrz Gostynia zarządza ponowne wybory, które powinny się odbyć nie później 3 miesiące od ostatniego zabrania.</w:t>
      </w:r>
    </w:p>
    <w:p w14:paraId="05408236" w14:textId="77777777" w:rsidR="0017405C" w:rsidRPr="00C60775" w:rsidRDefault="0017405C" w:rsidP="0017405C">
      <w:pPr>
        <w:pStyle w:val="Tekstpodstawowywcity"/>
        <w:jc w:val="both"/>
        <w:rPr>
          <w:color w:val="000000" w:themeColor="text1"/>
        </w:rPr>
      </w:pPr>
      <w:r w:rsidRPr="00C60775">
        <w:rPr>
          <w:color w:val="000000" w:themeColor="text1"/>
        </w:rPr>
        <w:t>§ 14. Wygaśnięcie mandatu sołtysa lub członka rady sołeckiej następuje na skutek:</w:t>
      </w:r>
    </w:p>
    <w:p w14:paraId="16CFFFB3" w14:textId="77777777" w:rsidR="0017405C" w:rsidRPr="00C60775" w:rsidRDefault="0017405C" w:rsidP="0017405C">
      <w:pPr>
        <w:pStyle w:val="Tekstpodstawowywcity"/>
        <w:ind w:firstLine="0"/>
        <w:jc w:val="both"/>
        <w:rPr>
          <w:color w:val="000000" w:themeColor="text1"/>
        </w:rPr>
      </w:pPr>
      <w:r w:rsidRPr="00C60775">
        <w:rPr>
          <w:color w:val="000000" w:themeColor="text1"/>
        </w:rPr>
        <w:t>1) złożenia na ręce burmistrza pisemnej rezygnacji z pełnionej funkcji;</w:t>
      </w:r>
    </w:p>
    <w:p w14:paraId="449144B4" w14:textId="77777777" w:rsidR="0017405C" w:rsidRPr="00C60775" w:rsidRDefault="0017405C" w:rsidP="0017405C">
      <w:pPr>
        <w:pStyle w:val="Tekstpodstawowywcity"/>
        <w:ind w:firstLine="0"/>
        <w:jc w:val="both"/>
        <w:rPr>
          <w:color w:val="000000" w:themeColor="text1"/>
        </w:rPr>
      </w:pPr>
      <w:r w:rsidRPr="00C60775">
        <w:rPr>
          <w:color w:val="000000" w:themeColor="text1"/>
        </w:rPr>
        <w:t>2) utraty prawa wybieralności na sołtysa i członka rady sołeckiej;</w:t>
      </w:r>
    </w:p>
    <w:p w14:paraId="14057C98" w14:textId="77777777" w:rsidR="0017405C" w:rsidRPr="00C60775" w:rsidRDefault="0017405C" w:rsidP="0017405C">
      <w:pPr>
        <w:pStyle w:val="Tekstpodstawowywcity"/>
        <w:ind w:firstLine="0"/>
        <w:jc w:val="both"/>
        <w:rPr>
          <w:color w:val="000000" w:themeColor="text1"/>
        </w:rPr>
      </w:pPr>
      <w:r w:rsidRPr="00C60775">
        <w:rPr>
          <w:color w:val="000000" w:themeColor="text1"/>
        </w:rPr>
        <w:t>3) śmierci.</w:t>
      </w:r>
    </w:p>
    <w:p w14:paraId="31898679" w14:textId="77777777" w:rsidR="0017405C" w:rsidRPr="00C60775" w:rsidRDefault="0017405C" w:rsidP="0017405C">
      <w:pPr>
        <w:pStyle w:val="Tekstpodstawowywcity"/>
        <w:jc w:val="both"/>
        <w:rPr>
          <w:color w:val="000000" w:themeColor="text1"/>
        </w:rPr>
      </w:pPr>
      <w:r w:rsidRPr="00C60775">
        <w:rPr>
          <w:color w:val="000000" w:themeColor="text1"/>
        </w:rPr>
        <w:t>§ 15. 1. W przypadku wygaśnięcia mandatu sołtysa przeprowadza się wybory przedterminowe, a członka rady sołeckiej przeprowadza się wybory uzupełniające. Przepisy o trybie wyboru stosuje się odpowiednio.</w:t>
      </w:r>
    </w:p>
    <w:p w14:paraId="03F88CBA" w14:textId="77777777" w:rsidR="0017405C" w:rsidRPr="00C60775" w:rsidRDefault="0017405C" w:rsidP="0017405C">
      <w:pPr>
        <w:pStyle w:val="Tekstpodstawowywcity"/>
        <w:jc w:val="both"/>
        <w:rPr>
          <w:color w:val="000000" w:themeColor="text1"/>
        </w:rPr>
      </w:pPr>
      <w:r w:rsidRPr="00C60775">
        <w:rPr>
          <w:color w:val="000000" w:themeColor="text1"/>
        </w:rPr>
        <w:t>2. Wyborów przedterminowych i uzupełniających nie przeprowadza się, jeżeli do końca kadencji pozostało mniej niż 3 miesiące.</w:t>
      </w:r>
    </w:p>
    <w:p w14:paraId="713B7AF5" w14:textId="77777777" w:rsidR="0017405C" w:rsidRPr="00C60775" w:rsidRDefault="0017405C" w:rsidP="0017405C">
      <w:pPr>
        <w:pStyle w:val="Tekstpodstawowywcity"/>
        <w:jc w:val="both"/>
        <w:rPr>
          <w:color w:val="000000" w:themeColor="text1"/>
        </w:rPr>
      </w:pPr>
      <w:r w:rsidRPr="00C60775">
        <w:rPr>
          <w:color w:val="000000" w:themeColor="text1"/>
        </w:rPr>
        <w:t>§ 16. 1. Sołtys i każdy członek rady sołeckiej mogą być przez zebranie wiejskie odwołani przed upływem kadencji.</w:t>
      </w:r>
    </w:p>
    <w:p w14:paraId="11E8FC79" w14:textId="77777777" w:rsidR="0017405C" w:rsidRPr="00C60775" w:rsidRDefault="0017405C" w:rsidP="0017405C">
      <w:pPr>
        <w:pStyle w:val="Tekstpodstawowywcity"/>
        <w:jc w:val="both"/>
        <w:rPr>
          <w:color w:val="000000" w:themeColor="text1"/>
        </w:rPr>
      </w:pPr>
      <w:r w:rsidRPr="00C60775">
        <w:rPr>
          <w:color w:val="000000" w:themeColor="text1"/>
        </w:rPr>
        <w:t>2. Odwołanie sołtysa lub członków rady sołeckiej następuje z inicjatywy:</w:t>
      </w:r>
    </w:p>
    <w:p w14:paraId="322A5DFD" w14:textId="77777777" w:rsidR="0017405C" w:rsidRPr="00C60775" w:rsidRDefault="0017405C" w:rsidP="0017405C">
      <w:pPr>
        <w:pStyle w:val="Tekstpodstawowywcity"/>
        <w:ind w:left="426" w:hanging="426"/>
        <w:jc w:val="both"/>
        <w:rPr>
          <w:color w:val="000000" w:themeColor="text1"/>
        </w:rPr>
      </w:pPr>
      <w:r w:rsidRPr="00C60775">
        <w:rPr>
          <w:color w:val="000000" w:themeColor="text1"/>
        </w:rPr>
        <w:t>1) 1/10 mieszkańców sołectwa posiadających prawo wybierania zgłoszonej w formie pisemnego wniosku;</w:t>
      </w:r>
    </w:p>
    <w:p w14:paraId="1E6476F3" w14:textId="77777777" w:rsidR="0017405C" w:rsidRPr="00C60775" w:rsidRDefault="0017405C" w:rsidP="0017405C">
      <w:pPr>
        <w:pStyle w:val="Tekstpodstawowywcity"/>
        <w:ind w:firstLine="0"/>
        <w:jc w:val="both"/>
        <w:rPr>
          <w:color w:val="000000" w:themeColor="text1"/>
        </w:rPr>
      </w:pPr>
      <w:r w:rsidRPr="00C60775">
        <w:rPr>
          <w:color w:val="000000" w:themeColor="text1"/>
        </w:rPr>
        <w:t>2) burmistrza;</w:t>
      </w:r>
    </w:p>
    <w:p w14:paraId="0F33F90F" w14:textId="77777777" w:rsidR="0017405C" w:rsidRPr="00C60775" w:rsidRDefault="0017405C" w:rsidP="0017405C">
      <w:pPr>
        <w:pStyle w:val="Tekstpodstawowywcity"/>
        <w:ind w:firstLine="0"/>
        <w:jc w:val="both"/>
        <w:rPr>
          <w:color w:val="000000" w:themeColor="text1"/>
        </w:rPr>
      </w:pPr>
      <w:r w:rsidRPr="00C60775">
        <w:rPr>
          <w:color w:val="000000" w:themeColor="text1"/>
        </w:rPr>
        <w:t>3) rady;</w:t>
      </w:r>
    </w:p>
    <w:p w14:paraId="57E67171" w14:textId="77777777" w:rsidR="0017405C" w:rsidRPr="00C60775" w:rsidRDefault="0017405C" w:rsidP="0017405C">
      <w:pPr>
        <w:pStyle w:val="Tekstpodstawowywcity"/>
        <w:ind w:firstLine="0"/>
        <w:jc w:val="both"/>
        <w:rPr>
          <w:color w:val="000000" w:themeColor="text1"/>
        </w:rPr>
      </w:pPr>
      <w:r w:rsidRPr="00C60775">
        <w:rPr>
          <w:color w:val="000000" w:themeColor="text1"/>
        </w:rPr>
        <w:t>4) komisji rewizyjnej.</w:t>
      </w:r>
    </w:p>
    <w:p w14:paraId="3E9AD058" w14:textId="77777777" w:rsidR="0017405C" w:rsidRPr="00C60775" w:rsidRDefault="0017405C" w:rsidP="0017405C">
      <w:pPr>
        <w:pStyle w:val="Tekstpodstawowywcity"/>
        <w:jc w:val="both"/>
        <w:rPr>
          <w:color w:val="000000" w:themeColor="text1"/>
        </w:rPr>
      </w:pPr>
      <w:r w:rsidRPr="00C60775">
        <w:rPr>
          <w:color w:val="000000" w:themeColor="text1"/>
        </w:rPr>
        <w:t>3. Wniosek o odwołanie powinien zawierać uzasadnienie.</w:t>
      </w:r>
    </w:p>
    <w:p w14:paraId="5437A712" w14:textId="77777777" w:rsidR="0017405C" w:rsidRPr="00C60775" w:rsidRDefault="0017405C" w:rsidP="0017405C">
      <w:pPr>
        <w:pStyle w:val="Tekstpodstawowywcity"/>
        <w:jc w:val="both"/>
        <w:rPr>
          <w:color w:val="000000" w:themeColor="text1"/>
        </w:rPr>
      </w:pPr>
      <w:r w:rsidRPr="00C60775">
        <w:rPr>
          <w:color w:val="000000" w:themeColor="text1"/>
        </w:rPr>
        <w:t>4. Odwołanie sołtysa lub członka rady sołeckiej powinno być poprzedzone wysłuchaniem zainteresowanego.</w:t>
      </w:r>
    </w:p>
    <w:p w14:paraId="761134FA" w14:textId="77777777" w:rsidR="0017405C" w:rsidRPr="00C60775" w:rsidRDefault="0017405C" w:rsidP="0017405C">
      <w:pPr>
        <w:pStyle w:val="Tekstpodstawowywcity"/>
        <w:jc w:val="both"/>
        <w:rPr>
          <w:strike/>
          <w:color w:val="000000" w:themeColor="text1"/>
        </w:rPr>
      </w:pPr>
      <w:r w:rsidRPr="00C60775">
        <w:rPr>
          <w:color w:val="000000" w:themeColor="text1"/>
        </w:rPr>
        <w:t xml:space="preserve">§ 17. 1. Zebranie wiejskie dla odwołania sołtysa lub członków rady sołeckiej zwołuje burmistrz ustalając miejsce, dzień i godzinę zebrania. Odwołanie następuje w głosowaniu tajnym, zwykłą większością głosów w obecności co najmniej 1/5 uprawnionych do głosowania. </w:t>
      </w:r>
    </w:p>
    <w:p w14:paraId="0D2A5A0D" w14:textId="77777777" w:rsidR="0017405C" w:rsidRPr="00C60775" w:rsidRDefault="0017405C" w:rsidP="0017405C">
      <w:pPr>
        <w:pStyle w:val="Tekstpodstawowywcity"/>
        <w:jc w:val="both"/>
        <w:rPr>
          <w:color w:val="000000" w:themeColor="text1"/>
        </w:rPr>
      </w:pPr>
      <w:r w:rsidRPr="00C60775">
        <w:rPr>
          <w:color w:val="000000" w:themeColor="text1"/>
        </w:rPr>
        <w:t>2. W przypadku przedterminowego wyboru sołtysa i rady sołeckiej przepisy o trybie wyboru stosuje się odpowiednio.</w:t>
      </w:r>
    </w:p>
    <w:p w14:paraId="2CCD68AF" w14:textId="77777777" w:rsidR="0017405C" w:rsidRPr="00C60775" w:rsidRDefault="0017405C" w:rsidP="0017405C">
      <w:pPr>
        <w:pStyle w:val="Tekstpodstawowywcity"/>
        <w:jc w:val="both"/>
        <w:rPr>
          <w:color w:val="000000" w:themeColor="text1"/>
        </w:rPr>
      </w:pPr>
      <w:r w:rsidRPr="00C60775">
        <w:rPr>
          <w:color w:val="000000" w:themeColor="text1"/>
        </w:rPr>
        <w:t>3. Organem uprawnionym do zarządzenia wyborów przedterminowych i wyborów uzupełniających do rady sołeckiej jest sołtys.</w:t>
      </w:r>
    </w:p>
    <w:p w14:paraId="5F35D1BF" w14:textId="77777777" w:rsidR="0017405C" w:rsidRPr="00C60775" w:rsidRDefault="0017405C" w:rsidP="0017405C">
      <w:pPr>
        <w:pStyle w:val="Tekstpodstawowywcity"/>
        <w:jc w:val="both"/>
        <w:rPr>
          <w:color w:val="000000" w:themeColor="text1"/>
        </w:rPr>
      </w:pPr>
      <w:r w:rsidRPr="00C60775">
        <w:rPr>
          <w:color w:val="000000" w:themeColor="text1"/>
        </w:rPr>
        <w:t>4. Kadencja sołtysa lub członka rady sołeckiej wybranych w wyborach uzupełniających i przedterminowych upływa z dniem zakończenia kadencji sołtysa lub członka rady sołeckiej wybranych w wyborach zarządzonych na podstawie § 7 ust. 1.</w:t>
      </w:r>
    </w:p>
    <w:p w14:paraId="2EBC73DD" w14:textId="77777777" w:rsidR="0017405C" w:rsidRPr="00C60775" w:rsidRDefault="0017405C" w:rsidP="0017405C">
      <w:pPr>
        <w:pStyle w:val="Tekstpodstawowywcity"/>
        <w:ind w:firstLine="0"/>
        <w:jc w:val="both"/>
        <w:rPr>
          <w:color w:val="000000" w:themeColor="text1"/>
        </w:rPr>
      </w:pPr>
    </w:p>
    <w:p w14:paraId="0EB5B935" w14:textId="77777777" w:rsidR="0017405C" w:rsidRPr="00C60775" w:rsidRDefault="0017405C" w:rsidP="0017405C">
      <w:pPr>
        <w:pStyle w:val="Tekstpodstawowywcity"/>
        <w:ind w:firstLine="0"/>
        <w:jc w:val="both"/>
        <w:rPr>
          <w:color w:val="000000" w:themeColor="text1"/>
        </w:rPr>
      </w:pPr>
    </w:p>
    <w:p w14:paraId="6C8EEA83" w14:textId="77777777" w:rsidR="0017405C" w:rsidRPr="00C60775" w:rsidRDefault="0017405C" w:rsidP="0017405C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C60775">
        <w:rPr>
          <w:color w:val="000000" w:themeColor="text1"/>
        </w:rPr>
        <w:t>Rozdział 4</w:t>
      </w:r>
    </w:p>
    <w:p w14:paraId="41C78FA3" w14:textId="77777777" w:rsidR="0017405C" w:rsidRPr="00C60775" w:rsidRDefault="0017405C" w:rsidP="0017405C">
      <w:pPr>
        <w:spacing w:line="360" w:lineRule="auto"/>
        <w:jc w:val="center"/>
        <w:rPr>
          <w:color w:val="000000" w:themeColor="text1"/>
        </w:rPr>
      </w:pPr>
      <w:r w:rsidRPr="00C60775">
        <w:rPr>
          <w:color w:val="000000" w:themeColor="text1"/>
        </w:rPr>
        <w:t>Organy sołectwa i rada sołecka</w:t>
      </w:r>
    </w:p>
    <w:p w14:paraId="1FDE375C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>§ 18. Organami sołectwa są:</w:t>
      </w:r>
    </w:p>
    <w:p w14:paraId="2AFE816A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>1) sołtys;</w:t>
      </w:r>
    </w:p>
    <w:p w14:paraId="00B793CE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>2) zebranie wiejskie.</w:t>
      </w:r>
    </w:p>
    <w:p w14:paraId="1DAE0694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</w:p>
    <w:p w14:paraId="383F0CD8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>§ 19. 1. Organem uchwałodawczym sołectwa jest zebranie wiejskie.</w:t>
      </w:r>
    </w:p>
    <w:p w14:paraId="65DC9ED5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>2. Organem wykonawczym sołectwa jest sołtys.</w:t>
      </w:r>
    </w:p>
    <w:p w14:paraId="5BC64A29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>3. Rada sołecka jest pomocniczym organem opiniodawczo – doradczym.</w:t>
      </w:r>
    </w:p>
    <w:p w14:paraId="6117FF9A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 xml:space="preserve">4. </w:t>
      </w:r>
      <w:r w:rsidRPr="00C60775">
        <w:rPr>
          <w:rFonts w:eastAsia="Calibri"/>
          <w:color w:val="000000" w:themeColor="text1"/>
        </w:rPr>
        <w:t>Kadencja sołtysa i rady sołeckiej trwa 5 lat</w:t>
      </w:r>
      <w:r w:rsidRPr="00C60775">
        <w:rPr>
          <w:color w:val="000000" w:themeColor="text1"/>
        </w:rPr>
        <w:t>.</w:t>
      </w:r>
    </w:p>
    <w:p w14:paraId="70B5A8AF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>§ 20. Do zakresu działania zebrania wiejskiego należy w szczególności:</w:t>
      </w:r>
    </w:p>
    <w:p w14:paraId="04153771" w14:textId="77777777" w:rsidR="0017405C" w:rsidRPr="00C60775" w:rsidRDefault="0017405C" w:rsidP="0017405C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>uchwalanie rocznego planu wydatków sołectwa oraz programu działania;</w:t>
      </w:r>
    </w:p>
    <w:p w14:paraId="3CFC92E3" w14:textId="77777777" w:rsidR="0017405C" w:rsidRPr="00C60775" w:rsidRDefault="0017405C" w:rsidP="0017405C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>określanie przeznaczenia środków finansowych, w ramach uprawnień przyznanych sołectwu;</w:t>
      </w:r>
    </w:p>
    <w:p w14:paraId="409BE814" w14:textId="77777777" w:rsidR="0017405C" w:rsidRPr="00C60775" w:rsidRDefault="0017405C" w:rsidP="0017405C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>rozpatrywanie sprawozdania sołtysa z wykonania rocznego planu wydatków sołectwa;</w:t>
      </w:r>
    </w:p>
    <w:p w14:paraId="38232A66" w14:textId="77777777" w:rsidR="0017405C" w:rsidRPr="00C60775" w:rsidRDefault="0017405C" w:rsidP="0017405C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 xml:space="preserve">podejmowanie uchwał w sprawach zarządu mieniem komunalnym i gminnym będącym </w:t>
      </w:r>
      <w:r w:rsidRPr="00C60775">
        <w:rPr>
          <w:color w:val="000000" w:themeColor="text1"/>
        </w:rPr>
        <w:br/>
        <w:t>w dyspozycji sołectwa oraz sposobu wykorzystania dochodów z tego źródła;</w:t>
      </w:r>
    </w:p>
    <w:p w14:paraId="381E4A72" w14:textId="77777777" w:rsidR="0017405C" w:rsidRPr="00C60775" w:rsidRDefault="0017405C" w:rsidP="0017405C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>podejmowanie uchwał w sprawach wydatkowania innych środków;</w:t>
      </w:r>
    </w:p>
    <w:p w14:paraId="7D1AC483" w14:textId="77777777" w:rsidR="0017405C" w:rsidRPr="00C60775" w:rsidRDefault="0017405C" w:rsidP="0017405C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>opiniowanie projektów uchwał rady o podstawowym znaczeniu dla mieszkańców sołectwa;</w:t>
      </w:r>
    </w:p>
    <w:p w14:paraId="06F1D246" w14:textId="77777777" w:rsidR="0017405C" w:rsidRPr="00C60775" w:rsidRDefault="0017405C" w:rsidP="0017405C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>opiniowanie w części dotyczącej sołectwa przedstawionych do konsultacji projektów uchwał w sprawach między innymi planu zagospodarowania przestrzennego, planu budżetu na dany rok, przepisów prawa miejscowego;</w:t>
      </w:r>
    </w:p>
    <w:p w14:paraId="061C8480" w14:textId="77777777" w:rsidR="0017405C" w:rsidRPr="00C60775" w:rsidRDefault="0017405C" w:rsidP="0017405C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>podejmowanie inicjatyw społecznych i gospodarczych przedstawianych organom gminy;</w:t>
      </w:r>
    </w:p>
    <w:p w14:paraId="0F13D767" w14:textId="77777777" w:rsidR="0017405C" w:rsidRPr="00C60775" w:rsidRDefault="0017405C" w:rsidP="0017405C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>podejmowanie uchwał w innych sprawach na wniosek sołtysa, rady sołeckiej lub 1/10 członków zebrania wiejskiego.</w:t>
      </w:r>
    </w:p>
    <w:p w14:paraId="073B470A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>§ 21. 1. Prawo udziału w zebraniu wiejskim mają stali mieszkańcy sołectwa posiadający prawo do głosowania.</w:t>
      </w:r>
    </w:p>
    <w:p w14:paraId="0820FC17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>2. Osoby uprawnione do udziału w zebraniu wiejskim odnotowują swoją obecność na liście obecności, podając imię i nazwisko oraz adres zamieszkania, oświadczając tym samym, że wpisane dane są zgodne ze stanem faktycznym. Lista obecności jest załącznikiem do protokołu z zebrania i służy do stwierdzania prawomocności obrad.</w:t>
      </w:r>
    </w:p>
    <w:p w14:paraId="7473AD55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>§ 22. 1. Zebranie wiejskie zwołuje sołtys:</w:t>
      </w:r>
    </w:p>
    <w:p w14:paraId="14CD91D0" w14:textId="77777777" w:rsidR="0017405C" w:rsidRPr="00C60775" w:rsidRDefault="0017405C" w:rsidP="0017405C">
      <w:p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>1) z inicjatywy własnej;</w:t>
      </w:r>
    </w:p>
    <w:p w14:paraId="2D5F9CD3" w14:textId="77777777" w:rsidR="0017405C" w:rsidRPr="00C60775" w:rsidRDefault="0017405C" w:rsidP="0017405C">
      <w:p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>2) na wniosek rady;</w:t>
      </w:r>
    </w:p>
    <w:p w14:paraId="48101056" w14:textId="77777777" w:rsidR="0017405C" w:rsidRPr="00C60775" w:rsidRDefault="0017405C" w:rsidP="0017405C">
      <w:p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>3) na wniosek burmistrza;</w:t>
      </w:r>
    </w:p>
    <w:p w14:paraId="2B4F8A3C" w14:textId="77777777" w:rsidR="0017405C" w:rsidRPr="00C60775" w:rsidRDefault="0017405C" w:rsidP="0017405C">
      <w:p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>4) na pisemny wniosek co najmniej 1/10 mieszkańców uprawnionych do udziału w zebraniu.</w:t>
      </w:r>
    </w:p>
    <w:p w14:paraId="2576F538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>2. Zebranie wiejskie zwoływane jest w miarę potrzeb, nie rzadziej niż raz w roku.</w:t>
      </w:r>
    </w:p>
    <w:p w14:paraId="5FAA1B84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>3. W przypadku, o którym mowa w ust. 1 pkt 2, 3 i 4 zebranie wiejskie winno odbyć się w terminie 7 dni, chyba że wnioskodawca proponuje określony termin.</w:t>
      </w:r>
    </w:p>
    <w:p w14:paraId="1BEE7D4F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>§ 23. O miejscu i terminie zebrania wiejskiego zawiadamia sołtys w sposób zwyczajowo przyjęty w sołectwie, co najmniej na 5 dni przed wyznaczonym terminem, chyba że cel zwołania zebrania uzasadnia przyjęcie krótszego terminu.</w:t>
      </w:r>
    </w:p>
    <w:p w14:paraId="2749F7D3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>§ 24. 1. Zebranie wiejskie jest ważne jeżeli wzięła w nim udział co najmniej 1/5 uprawnionych, prawidłowo poinformowanych o zebraniu.</w:t>
      </w:r>
    </w:p>
    <w:p w14:paraId="5BB50F00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>2. Jeżeli w zebraniu nie wzięła udziału wymagana liczba mieszkańców, sołtys wyznacza ponowny termin zebrania, które jest ważne bez względu na liczbę uczestników.</w:t>
      </w:r>
    </w:p>
    <w:p w14:paraId="4C0D596D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>§ 25. 1. Zebranie wiejskie otwiera sołtys.</w:t>
      </w:r>
    </w:p>
    <w:p w14:paraId="372C900D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>2. Zebraniu wiejskiemu przewodniczy sołtys, chyba że uczestnicy zebrania wiejskiego wyznaczą innego przewodniczącego obrad.</w:t>
      </w:r>
    </w:p>
    <w:p w14:paraId="439F1A50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>3. Przewodniczący zebrania wiejskiego:</w:t>
      </w:r>
    </w:p>
    <w:p w14:paraId="49C155DD" w14:textId="77777777" w:rsidR="0017405C" w:rsidRPr="00C60775" w:rsidRDefault="0017405C" w:rsidP="0017405C">
      <w:p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>1) prowadzi obrady;</w:t>
      </w:r>
    </w:p>
    <w:p w14:paraId="1907E138" w14:textId="77777777" w:rsidR="0017405C" w:rsidRPr="00C60775" w:rsidRDefault="0017405C" w:rsidP="0017405C">
      <w:p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>2) czuwa nad rzetelnością sporządzanego protokołu z zebrania;</w:t>
      </w:r>
    </w:p>
    <w:p w14:paraId="5E57E454" w14:textId="77777777" w:rsidR="0017405C" w:rsidRPr="00C60775" w:rsidRDefault="0017405C" w:rsidP="0017405C">
      <w:p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>3) decyduje o kolejności zabierania głosu przez poszczególnych uczestników zebrania;</w:t>
      </w:r>
    </w:p>
    <w:p w14:paraId="6CDF5330" w14:textId="77777777" w:rsidR="0017405C" w:rsidRPr="00C60775" w:rsidRDefault="0017405C" w:rsidP="0017405C">
      <w:p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>4) zamyka dyskusję nad poszczególnymi punktami obrad;</w:t>
      </w:r>
    </w:p>
    <w:p w14:paraId="4E874F20" w14:textId="77777777" w:rsidR="0017405C" w:rsidRPr="00C60775" w:rsidRDefault="0017405C" w:rsidP="0017405C">
      <w:p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>5) przeprowadza głosowanie oraz ogłasza niezwłocznie wyniki głosowania z zastrzeżeniem rozdziału III niniejszego statutu.</w:t>
      </w:r>
    </w:p>
    <w:p w14:paraId="37F34DAD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>4. Porządek obrad ustala zebranie wiejskie na podstawie projektu przedłożonego przez sołtysa. Sołtys powinien skonsultować projekt porządku obrad z radą sołecką.</w:t>
      </w:r>
    </w:p>
    <w:p w14:paraId="0BF7B187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>5. Porządek obrad może być zmieniony lub uzupełniony na wniosek każdego członka zebrania wiejskiego.</w:t>
      </w:r>
    </w:p>
    <w:p w14:paraId="38624D0D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>6. Obowiązkiem sołtysa jest zapewnić referentów spraw przedstawianych podczas zebrania. W razie trudności winien on zwrócić się o pomoc do przewodniczącego rady lub burmistrza.</w:t>
      </w:r>
    </w:p>
    <w:p w14:paraId="2E32D0BA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>§ 26. 1. Uchwały zebrania wiejskiego zapadają zwykłą większością głosów w głosowaniu jawnym.</w:t>
      </w:r>
    </w:p>
    <w:p w14:paraId="6E7E43B6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>2. Głosu w dyskusji udziela przewodniczący obrad. Czas jednego wystąpienia nie powinien przekroczyć 5 minut.</w:t>
      </w:r>
    </w:p>
    <w:p w14:paraId="7CF89CA4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>3. Przebieg zebrania wiejskiego jest protokołowany.</w:t>
      </w:r>
    </w:p>
    <w:p w14:paraId="689E45C6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>4. Uchwały zebrania wiejskiego podpisuje przewodniczący zebrania.</w:t>
      </w:r>
    </w:p>
    <w:p w14:paraId="1AE7A30F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>§ 27. Do zakresu działania sołtysa należy w szczególności:</w:t>
      </w:r>
    </w:p>
    <w:p w14:paraId="43674007" w14:textId="77777777" w:rsidR="0017405C" w:rsidRPr="00C60775" w:rsidRDefault="0017405C" w:rsidP="0017405C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C60775">
        <w:rPr>
          <w:color w:val="000000" w:themeColor="text1"/>
        </w:rPr>
        <w:t>wykonywanie uchwał zebrania wiejskiego;</w:t>
      </w:r>
    </w:p>
    <w:p w14:paraId="6B10349E" w14:textId="77777777" w:rsidR="0017405C" w:rsidRPr="00C60775" w:rsidRDefault="0017405C" w:rsidP="0017405C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C60775">
        <w:rPr>
          <w:color w:val="000000" w:themeColor="text1"/>
        </w:rPr>
        <w:t>reprezentowanie sołectwa na zewnątrz;</w:t>
      </w:r>
    </w:p>
    <w:p w14:paraId="67BF76B3" w14:textId="77777777" w:rsidR="0017405C" w:rsidRPr="00C60775" w:rsidRDefault="0017405C" w:rsidP="0017405C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C60775">
        <w:rPr>
          <w:color w:val="000000" w:themeColor="text1"/>
        </w:rPr>
        <w:t>zwoływanie zebrań wiejskich;</w:t>
      </w:r>
    </w:p>
    <w:p w14:paraId="3739A10C" w14:textId="77777777" w:rsidR="0017405C" w:rsidRPr="00C60775" w:rsidRDefault="0017405C" w:rsidP="0017405C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C60775">
        <w:rPr>
          <w:color w:val="000000" w:themeColor="text1"/>
        </w:rPr>
        <w:t>zwoływanie posiedzeń rady sołeckiej;</w:t>
      </w:r>
    </w:p>
    <w:p w14:paraId="38E4120A" w14:textId="77777777" w:rsidR="0017405C" w:rsidRPr="00C60775" w:rsidRDefault="0017405C" w:rsidP="0017405C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C60775">
        <w:rPr>
          <w:color w:val="000000" w:themeColor="text1"/>
        </w:rPr>
        <w:t>kierowanie akcją pomocy w sołectwie w razie wypadków losowych i klęsk żywiołowych;</w:t>
      </w:r>
    </w:p>
    <w:p w14:paraId="2094EAD1" w14:textId="77777777" w:rsidR="0017405C" w:rsidRPr="00C60775" w:rsidRDefault="0017405C" w:rsidP="0017405C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C60775">
        <w:rPr>
          <w:color w:val="000000" w:themeColor="text1"/>
        </w:rPr>
        <w:t>uczestniczenie w naradach sołtysów organizowanych przez burmistrza;</w:t>
      </w:r>
    </w:p>
    <w:p w14:paraId="0C011DF5" w14:textId="77777777" w:rsidR="0017405C" w:rsidRPr="00C60775" w:rsidRDefault="0017405C" w:rsidP="0017405C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C60775">
        <w:rPr>
          <w:color w:val="000000" w:themeColor="text1"/>
        </w:rPr>
        <w:t>przygotowywanie projektów uchwał zebrania wiejskiego;</w:t>
      </w:r>
    </w:p>
    <w:p w14:paraId="21E7052A" w14:textId="77777777" w:rsidR="0017405C" w:rsidRPr="00C60775" w:rsidRDefault="0017405C" w:rsidP="0017405C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C60775">
        <w:rPr>
          <w:color w:val="000000" w:themeColor="text1"/>
        </w:rPr>
        <w:t>załatwianie bieżących spraw związanych z zarządzaniem mieniem gminnym i mieniem komunalnym;</w:t>
      </w:r>
    </w:p>
    <w:p w14:paraId="36BDE8D6" w14:textId="77777777" w:rsidR="0017405C" w:rsidRPr="00C60775" w:rsidRDefault="0017405C" w:rsidP="0017405C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C60775">
        <w:rPr>
          <w:color w:val="000000" w:themeColor="text1"/>
        </w:rPr>
        <w:t>kierowanie bieżącymi sprawami sołectwa z zakresu administracji publicznej;</w:t>
      </w:r>
    </w:p>
    <w:p w14:paraId="2E9A25A5" w14:textId="77777777" w:rsidR="0017405C" w:rsidRPr="00C60775" w:rsidRDefault="0017405C" w:rsidP="0017405C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C60775">
        <w:rPr>
          <w:color w:val="000000" w:themeColor="text1"/>
        </w:rPr>
        <w:t xml:space="preserve"> zapewnienie warunków pracy zebrania wiejskiego, rady sołeckiej oraz radnych z terenu sołectwa podczas ich spotkań z wyborcami, a także innych spotkań zwoływanych z inicjatywy burmistrza;</w:t>
      </w:r>
    </w:p>
    <w:p w14:paraId="6AA304DA" w14:textId="77777777" w:rsidR="0017405C" w:rsidRPr="00C60775" w:rsidRDefault="0017405C" w:rsidP="0017405C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C60775">
        <w:rPr>
          <w:color w:val="000000" w:themeColor="text1"/>
        </w:rPr>
        <w:t>współpraca z organami gminy.</w:t>
      </w:r>
    </w:p>
    <w:p w14:paraId="0AFE1E34" w14:textId="77777777" w:rsidR="0017405C" w:rsidRPr="00C60775" w:rsidRDefault="0017405C" w:rsidP="0017405C">
      <w:pPr>
        <w:pStyle w:val="Tekstpodstawowywcity2"/>
        <w:rPr>
          <w:color w:val="000000" w:themeColor="text1"/>
        </w:rPr>
      </w:pPr>
      <w:r w:rsidRPr="00C60775">
        <w:rPr>
          <w:color w:val="000000" w:themeColor="text1"/>
        </w:rPr>
        <w:t>§ 28. W razie czasowej niemożności pełnienia funkcji przez sołtysa obowiązki przejmuje jego zastępca, wyłoniony przez radę sołecką spośród jej członków.</w:t>
      </w:r>
    </w:p>
    <w:p w14:paraId="51D95FCC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>§ 29. Sołtys co najmniej raz w roku składa na zebraniu wiejskim sprawozdanie z całokształtu swojej działalności.</w:t>
      </w:r>
    </w:p>
    <w:p w14:paraId="1B3CE3B6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>§ 30. 1. Sołtys może zgłaszać wnioski w imieniu zebrania wiejskiego.</w:t>
      </w:r>
    </w:p>
    <w:p w14:paraId="09F8855A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>§ 31. 1. Pełnienie funkcji sołtysa ma charakter społeczny.</w:t>
      </w:r>
    </w:p>
    <w:p w14:paraId="1E208512" w14:textId="77777777" w:rsidR="0017405C" w:rsidRPr="00C60775" w:rsidRDefault="0017405C" w:rsidP="0017405C">
      <w:pPr>
        <w:pStyle w:val="Tekstpodstawowywcity2"/>
        <w:rPr>
          <w:color w:val="000000" w:themeColor="text1"/>
        </w:rPr>
      </w:pPr>
      <w:r w:rsidRPr="00C60775">
        <w:rPr>
          <w:color w:val="000000" w:themeColor="text1"/>
        </w:rPr>
        <w:t>2. Rada ustanawia zasady, na jakich sołtysowi przysługuje dieta oraz zwrot kosztów podróży służbowych.</w:t>
      </w:r>
    </w:p>
    <w:p w14:paraId="609DBFEE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>§ 32. 1. Sołtys współdziała z radą sołecką.</w:t>
      </w:r>
    </w:p>
    <w:p w14:paraId="1ED8F6BD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 xml:space="preserve">2. Rada sołecka składa się z 4 do 7 osób. </w:t>
      </w:r>
    </w:p>
    <w:p w14:paraId="047E6C02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>3. Liczbę członków rady sołeckiej ustala zebranie wyborcze w celu wyboru sołtysa i rady sołeckiej w głosowaniu jawnym bezpośrednio przed przeprowadzeniem wyborów członków rady sołeckiej na nową kadencję.</w:t>
      </w:r>
    </w:p>
    <w:p w14:paraId="010236D0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>4. W trakcie kadencji na wniosek sołtysa lub uchwały zebrania wiejskiego, zebranie wyborcze może zmienić liczbę członków rady sołeckiej ustaloną zgodnie z ust.3.</w:t>
      </w:r>
    </w:p>
    <w:p w14:paraId="4CFD71E0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>5. Posiedzenie rady sołeckiej zwołuje sołtys stosownie do potrzeb wynikających z jego bieżącej działalności oraz przewodniczy obradom.</w:t>
      </w:r>
    </w:p>
    <w:p w14:paraId="32066D94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>§ 33. Do zadań rady sołeckiej należy w szczególności:</w:t>
      </w:r>
    </w:p>
    <w:p w14:paraId="3BA6857B" w14:textId="77777777" w:rsidR="0017405C" w:rsidRPr="00C60775" w:rsidRDefault="0017405C" w:rsidP="0017405C">
      <w:p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>1) wspomaganie działalności sołtysa poprzez wydawanie opinii;</w:t>
      </w:r>
    </w:p>
    <w:p w14:paraId="7E5B9ACB" w14:textId="77777777" w:rsidR="0017405C" w:rsidRPr="00C60775" w:rsidRDefault="0017405C" w:rsidP="0017405C">
      <w:p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>2) opracowywanie i przedkładanie sołtysowi projektów uchwał w sprawach rozpatrywanych przez zebranie wiejskie;</w:t>
      </w:r>
    </w:p>
    <w:p w14:paraId="1B4E5928" w14:textId="77777777" w:rsidR="0017405C" w:rsidRPr="00C60775" w:rsidRDefault="0017405C" w:rsidP="0017405C">
      <w:p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>3) współdziałanie z sołtysem w wykonywaniu uchwał zebrania wiejskiego;</w:t>
      </w:r>
    </w:p>
    <w:p w14:paraId="27BF0D4E" w14:textId="77777777" w:rsidR="0017405C" w:rsidRPr="00C60775" w:rsidRDefault="0017405C" w:rsidP="0017405C">
      <w:pPr>
        <w:spacing w:line="360" w:lineRule="auto"/>
        <w:jc w:val="both"/>
        <w:rPr>
          <w:color w:val="000000" w:themeColor="text1"/>
        </w:rPr>
      </w:pPr>
      <w:r w:rsidRPr="00C60775">
        <w:rPr>
          <w:color w:val="000000" w:themeColor="text1"/>
        </w:rPr>
        <w:t>4) Inicjowanie działań społecznie użytecznych oraz koordynacja tych działań.</w:t>
      </w:r>
    </w:p>
    <w:p w14:paraId="676E1E88" w14:textId="77777777" w:rsidR="0017405C" w:rsidRPr="00C60775" w:rsidRDefault="0017405C" w:rsidP="0017405C">
      <w:pPr>
        <w:spacing w:line="360" w:lineRule="auto"/>
        <w:jc w:val="both"/>
        <w:rPr>
          <w:color w:val="000000" w:themeColor="text1"/>
        </w:rPr>
      </w:pPr>
    </w:p>
    <w:p w14:paraId="06964644" w14:textId="77777777" w:rsidR="0017405C" w:rsidRPr="00C60775" w:rsidRDefault="0017405C" w:rsidP="0017405C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C60775">
        <w:rPr>
          <w:color w:val="000000" w:themeColor="text1"/>
        </w:rPr>
        <w:t>Rozdział 5</w:t>
      </w:r>
    </w:p>
    <w:p w14:paraId="4E123FAC" w14:textId="77777777" w:rsidR="0017405C" w:rsidRPr="00C60775" w:rsidRDefault="0017405C" w:rsidP="0017405C">
      <w:pPr>
        <w:spacing w:line="360" w:lineRule="auto"/>
        <w:jc w:val="center"/>
        <w:rPr>
          <w:color w:val="000000" w:themeColor="text1"/>
        </w:rPr>
      </w:pPr>
      <w:r w:rsidRPr="00C60775">
        <w:rPr>
          <w:color w:val="000000" w:themeColor="text1"/>
        </w:rPr>
        <w:t>Mienie i finanse</w:t>
      </w:r>
    </w:p>
    <w:p w14:paraId="2D218054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</w:p>
    <w:p w14:paraId="7944DDFE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</w:p>
    <w:p w14:paraId="6205646A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>§ 34. 1. Sołtys zarządza mieniem komunalnym przekazanym sołectwu, korzysta z tego mienia i rozporządza dochodami z tego źródła, na zasadach określonych przez zebranie wiejskie.</w:t>
      </w:r>
    </w:p>
    <w:p w14:paraId="03EA1C31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>2. Rada określa zasady przekazywania mienia, o którym mowa w ust. 1, odrębną uchwałą.</w:t>
      </w:r>
    </w:p>
    <w:p w14:paraId="47482392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>3. Składniki mienia komunalnego zakupione ze środków wyodrębnionych dla sołectwa lub przekazanych pozostają w posiadaniu sołectwa, o ile rada nie postanowi inaczej.</w:t>
      </w:r>
    </w:p>
    <w:p w14:paraId="3589727A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>4. W ramach budżetu gminy wyodrębnia się fundusz sołecki na zasadach określonych w ustawie z dnia 21 lutego 2014 r. o funduszu sołeckim (Dz. U. poz. 301 ze zm.).</w:t>
      </w:r>
    </w:p>
    <w:p w14:paraId="74F9955F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>§ 35. 1. Sołtys zarządza mieniem komunalnym przysługującym mieszkańcom sołectwa za zgodą mieszkańców sołectwa i na zasadach określonych uchwałą zebrania wiejskiego.</w:t>
      </w:r>
    </w:p>
    <w:p w14:paraId="25E462A9" w14:textId="23608994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>2. W razie potrzeby wyrażenia zgody, o której mowa w art. 48 ust. 2 ustawy z dnia 8 marca 1990 r. o samorządzie gminnym (tekst jednolity Dz. U. z 2024 r., poz.1465), sołtys zwołuje zebranie wiejskie nie później niż w 14 dniu od daty zawiadomienia go o potrzebie wyrażenia zgody.</w:t>
      </w:r>
    </w:p>
    <w:p w14:paraId="45A9BEB1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>§ 36. Sołtys przygotowuje projekt uchwały zebrania wiejskiego w sprawie rocznego planu wydatków sołectwa.</w:t>
      </w:r>
    </w:p>
    <w:p w14:paraId="1C056937" w14:textId="77777777" w:rsidR="0017405C" w:rsidRPr="00C60775" w:rsidRDefault="0017405C" w:rsidP="0017405C">
      <w:pPr>
        <w:pStyle w:val="Tekstpodstawowywcity2"/>
        <w:rPr>
          <w:color w:val="000000" w:themeColor="text1"/>
        </w:rPr>
      </w:pPr>
      <w:r w:rsidRPr="00C60775">
        <w:rPr>
          <w:color w:val="000000" w:themeColor="text1"/>
        </w:rPr>
        <w:t>§ 37. 1. Obsługę finansowo – księgową sołectwa zapewnia burmistrz.</w:t>
      </w:r>
    </w:p>
    <w:p w14:paraId="16A21F73" w14:textId="77777777" w:rsidR="0017405C" w:rsidRPr="00C60775" w:rsidRDefault="0017405C" w:rsidP="0017405C">
      <w:pPr>
        <w:pStyle w:val="Tekstpodstawowywcity2"/>
        <w:rPr>
          <w:color w:val="000000" w:themeColor="text1"/>
        </w:rPr>
      </w:pPr>
      <w:r w:rsidRPr="00C60775">
        <w:rPr>
          <w:color w:val="000000" w:themeColor="text1"/>
        </w:rPr>
        <w:t>2. W przypadku przekazania sołectwu dodatkowych zadań, z którymi wiążą się wydatki nieuwzględnione w rocznym planie wydatków sołectwa, otrzymuje ono środki finansowe, niezbędne do wykonania tych zadań.</w:t>
      </w:r>
    </w:p>
    <w:p w14:paraId="649D48A8" w14:textId="77777777" w:rsidR="0017405C" w:rsidRPr="00C60775" w:rsidRDefault="0017405C" w:rsidP="0017405C">
      <w:pPr>
        <w:spacing w:line="360" w:lineRule="auto"/>
        <w:jc w:val="both"/>
        <w:rPr>
          <w:color w:val="000000" w:themeColor="text1"/>
        </w:rPr>
      </w:pPr>
    </w:p>
    <w:p w14:paraId="00F9329F" w14:textId="77777777" w:rsidR="0017405C" w:rsidRPr="00C60775" w:rsidRDefault="0017405C" w:rsidP="0017405C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C60775">
        <w:rPr>
          <w:color w:val="000000" w:themeColor="text1"/>
        </w:rPr>
        <w:t>Rozdział 6</w:t>
      </w:r>
    </w:p>
    <w:p w14:paraId="7317AC37" w14:textId="77777777" w:rsidR="0017405C" w:rsidRPr="00C60775" w:rsidRDefault="0017405C" w:rsidP="0017405C">
      <w:pPr>
        <w:spacing w:line="360" w:lineRule="auto"/>
        <w:jc w:val="center"/>
        <w:rPr>
          <w:color w:val="000000" w:themeColor="text1"/>
        </w:rPr>
      </w:pPr>
      <w:r w:rsidRPr="00C60775">
        <w:rPr>
          <w:color w:val="000000" w:themeColor="text1"/>
        </w:rPr>
        <w:t>Kontrola i nadzór</w:t>
      </w:r>
    </w:p>
    <w:p w14:paraId="6E36AB7F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>§ 38. Kontrola działalności organów sołectwa sprawowana jest na podstawie kryteriów zgodności z prawem, celowości, rzetelności i gospodarności.</w:t>
      </w:r>
    </w:p>
    <w:p w14:paraId="425E13B5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>§ 39. 1. Kontrolę działalności organów sołectwa sprawuje rada.</w:t>
      </w:r>
    </w:p>
    <w:p w14:paraId="2E26E83D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>2. Funkcję, o której mowa w ust. 1, rada realizuje poprzez działania komisji rewizyjnej.</w:t>
      </w:r>
    </w:p>
    <w:p w14:paraId="25A82BB4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>3. Komisja, o której mowa w ust. 2, wykonuje zadania z zakresu kontroli działalności organów sołectwa wyznaczone przez radę.</w:t>
      </w:r>
    </w:p>
    <w:p w14:paraId="3FA14D11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>§ 40. 1. Nadzór nad działalnością organów sołectwa sprawowany jest na podstawie kryterium zgodności z prawem.</w:t>
      </w:r>
    </w:p>
    <w:p w14:paraId="2A165341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>2. Organami nadzoru nad działalnością organów sołectwa są rada i burmistrz.</w:t>
      </w:r>
    </w:p>
    <w:p w14:paraId="3584A26E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</w:p>
    <w:p w14:paraId="3C582A2E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>§ 41. Burmistrz może upoważnić pracowników urzędu do dokonania czynności kontrolnych w jego imieniu.</w:t>
      </w:r>
    </w:p>
    <w:p w14:paraId="1D5706D9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>§ 42. 1. Uchwały i opinie zebrania wiejskiego w formie pisemnej sołtys przekazuje burmistrzowi w terminie 14 dni od ich podjęcia.</w:t>
      </w:r>
    </w:p>
    <w:p w14:paraId="2EAE6808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>2. Burmistrz może uchylić uchwałę zebrania wiejskiego sprzeczną z prawem, statutem gminy lub statutem sołectwa.</w:t>
      </w:r>
    </w:p>
    <w:p w14:paraId="73D9D365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>3. Sołtys może odwołać się od rozstrzygnięcia burmistrza do rady, która może utrzymać w mocy to rozstrzygnięcie lub je uchylić.</w:t>
      </w:r>
    </w:p>
    <w:p w14:paraId="068FB764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>4. Odwołanie sołtysa powinno być rozpatrzone na najbliższej sesji rady.</w:t>
      </w:r>
    </w:p>
    <w:p w14:paraId="527B27CE" w14:textId="77777777" w:rsidR="0017405C" w:rsidRPr="00C60775" w:rsidRDefault="0017405C" w:rsidP="0017405C">
      <w:pPr>
        <w:spacing w:line="360" w:lineRule="auto"/>
        <w:jc w:val="both"/>
        <w:rPr>
          <w:color w:val="000000" w:themeColor="text1"/>
        </w:rPr>
      </w:pPr>
    </w:p>
    <w:p w14:paraId="59B2F7AE" w14:textId="77777777" w:rsidR="0017405C" w:rsidRPr="00C60775" w:rsidRDefault="0017405C" w:rsidP="0017405C">
      <w:pPr>
        <w:spacing w:line="360" w:lineRule="auto"/>
        <w:jc w:val="both"/>
        <w:rPr>
          <w:color w:val="000000" w:themeColor="text1"/>
        </w:rPr>
      </w:pPr>
    </w:p>
    <w:p w14:paraId="41D4B2FD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b/>
          <w:bCs/>
          <w:color w:val="000000" w:themeColor="text1"/>
        </w:rPr>
        <w:t>§ 2.</w:t>
      </w:r>
      <w:r w:rsidRPr="00C60775">
        <w:rPr>
          <w:color w:val="000000" w:themeColor="text1"/>
        </w:rPr>
        <w:t xml:space="preserve"> Wykonanie uchwały powierza się Burmistrzowi Gostynia.</w:t>
      </w:r>
    </w:p>
    <w:p w14:paraId="17E37984" w14:textId="3110CA3A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b/>
          <w:bCs/>
          <w:color w:val="000000" w:themeColor="text1"/>
        </w:rPr>
        <w:t>§ 3.</w:t>
      </w:r>
      <w:r w:rsidRPr="00C60775">
        <w:rPr>
          <w:color w:val="000000" w:themeColor="text1"/>
        </w:rPr>
        <w:t xml:space="preserve"> Traci moc uchwała nr XVIII/275/12 Rady Miejskiej w Gostyniu z dnia 25 maja 2012 r. w sprawie  podziału sołectwa Ostrowo i utworzenia dwóch jednostek pomocniczych  sołectwa Ostrowo i sołectwa Bogusławki</w:t>
      </w:r>
      <w:r w:rsidR="00D23723" w:rsidRPr="00C60775">
        <w:rPr>
          <w:color w:val="000000" w:themeColor="text1"/>
        </w:rPr>
        <w:t xml:space="preserve"> oraz </w:t>
      </w:r>
      <w:r w:rsidRPr="00C60775">
        <w:rPr>
          <w:color w:val="000000" w:themeColor="text1"/>
        </w:rPr>
        <w:t xml:space="preserve">uchwalenia </w:t>
      </w:r>
      <w:r w:rsidR="00D23723" w:rsidRPr="00C60775">
        <w:rPr>
          <w:color w:val="000000" w:themeColor="text1"/>
        </w:rPr>
        <w:t xml:space="preserve">ich </w:t>
      </w:r>
      <w:r w:rsidRPr="00C60775">
        <w:rPr>
          <w:color w:val="000000" w:themeColor="text1"/>
        </w:rPr>
        <w:t>statut</w:t>
      </w:r>
      <w:r w:rsidR="00D23723" w:rsidRPr="00C60775">
        <w:rPr>
          <w:color w:val="000000" w:themeColor="text1"/>
        </w:rPr>
        <w:t>ów.</w:t>
      </w:r>
    </w:p>
    <w:p w14:paraId="0CB97C1F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b/>
          <w:bCs/>
          <w:color w:val="000000" w:themeColor="text1"/>
        </w:rPr>
        <w:t>§ 4.</w:t>
      </w:r>
      <w:r w:rsidRPr="00C60775">
        <w:rPr>
          <w:color w:val="000000" w:themeColor="text1"/>
        </w:rPr>
        <w:t xml:space="preserve"> Uchwała wchodzi w życie po upływie 14 dni od ogłoszenia w Dzienniku Urzędowym Województwa Wielkopolskiego.</w:t>
      </w:r>
    </w:p>
    <w:p w14:paraId="42DB6975" w14:textId="77777777" w:rsidR="0017405C" w:rsidRPr="00C60775" w:rsidRDefault="0017405C" w:rsidP="0017405C">
      <w:pPr>
        <w:spacing w:line="360" w:lineRule="auto"/>
        <w:jc w:val="both"/>
        <w:rPr>
          <w:color w:val="000000" w:themeColor="text1"/>
        </w:rPr>
      </w:pPr>
    </w:p>
    <w:p w14:paraId="7669902E" w14:textId="77777777" w:rsidR="0017405C" w:rsidRPr="00C60775" w:rsidRDefault="0017405C" w:rsidP="0017405C">
      <w:pPr>
        <w:spacing w:line="360" w:lineRule="auto"/>
        <w:jc w:val="both"/>
        <w:rPr>
          <w:color w:val="000000" w:themeColor="text1"/>
        </w:rPr>
      </w:pPr>
    </w:p>
    <w:p w14:paraId="4ACD3D61" w14:textId="77777777" w:rsidR="0017405C" w:rsidRPr="00C60775" w:rsidRDefault="0017405C" w:rsidP="0017405C">
      <w:pPr>
        <w:spacing w:line="360" w:lineRule="auto"/>
        <w:jc w:val="both"/>
        <w:rPr>
          <w:color w:val="000000" w:themeColor="text1"/>
        </w:rPr>
      </w:pPr>
    </w:p>
    <w:p w14:paraId="3EB89811" w14:textId="77777777" w:rsidR="0017405C" w:rsidRPr="00C60775" w:rsidRDefault="0017405C" w:rsidP="0017405C">
      <w:pPr>
        <w:spacing w:line="360" w:lineRule="auto"/>
        <w:jc w:val="both"/>
        <w:rPr>
          <w:color w:val="000000" w:themeColor="text1"/>
        </w:rPr>
      </w:pPr>
    </w:p>
    <w:p w14:paraId="4AAE983F" w14:textId="77777777" w:rsidR="0017405C" w:rsidRPr="00C60775" w:rsidRDefault="0017405C" w:rsidP="0017405C">
      <w:pPr>
        <w:spacing w:line="360" w:lineRule="auto"/>
        <w:jc w:val="both"/>
        <w:rPr>
          <w:color w:val="000000" w:themeColor="text1"/>
        </w:rPr>
      </w:pPr>
    </w:p>
    <w:p w14:paraId="27137B16" w14:textId="77777777" w:rsidR="0017405C" w:rsidRPr="00C60775" w:rsidRDefault="0017405C" w:rsidP="0017405C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3165B86F" w14:textId="77777777" w:rsidR="0017405C" w:rsidRPr="00C60775" w:rsidRDefault="0017405C" w:rsidP="0017405C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26615211" w14:textId="77777777" w:rsidR="0017405C" w:rsidRPr="00C60775" w:rsidRDefault="0017405C" w:rsidP="0017405C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7E96248C" w14:textId="77777777" w:rsidR="0017405C" w:rsidRPr="00C60775" w:rsidRDefault="0017405C" w:rsidP="0017405C">
      <w:pPr>
        <w:spacing w:line="360" w:lineRule="auto"/>
        <w:jc w:val="both"/>
        <w:rPr>
          <w:color w:val="000000" w:themeColor="text1"/>
        </w:rPr>
      </w:pPr>
    </w:p>
    <w:p w14:paraId="61050EE9" w14:textId="77777777" w:rsidR="0017405C" w:rsidRPr="00C60775" w:rsidRDefault="0017405C" w:rsidP="0017405C">
      <w:pPr>
        <w:spacing w:line="360" w:lineRule="auto"/>
        <w:rPr>
          <w:color w:val="000000" w:themeColor="text1"/>
        </w:rPr>
      </w:pPr>
    </w:p>
    <w:p w14:paraId="1561AD4D" w14:textId="77777777" w:rsidR="0017405C" w:rsidRPr="00C60775" w:rsidRDefault="0017405C" w:rsidP="0017405C">
      <w:pPr>
        <w:tabs>
          <w:tab w:val="left" w:pos="1993"/>
        </w:tabs>
        <w:spacing w:line="360" w:lineRule="auto"/>
        <w:rPr>
          <w:color w:val="000000" w:themeColor="text1"/>
        </w:rPr>
      </w:pPr>
    </w:p>
    <w:p w14:paraId="5F42103A" w14:textId="77777777" w:rsidR="0017405C" w:rsidRPr="00C60775" w:rsidRDefault="0017405C" w:rsidP="0017405C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  <w:r w:rsidRPr="00C60775">
        <w:rPr>
          <w:color w:val="000000" w:themeColor="text1"/>
        </w:rPr>
        <w:t>Uzasadnienie do</w:t>
      </w:r>
    </w:p>
    <w:p w14:paraId="04757630" w14:textId="77777777" w:rsidR="0017405C" w:rsidRPr="00C60775" w:rsidRDefault="0017405C" w:rsidP="0017405C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  <w:r w:rsidRPr="00C60775">
        <w:rPr>
          <w:color w:val="000000" w:themeColor="text1"/>
        </w:rPr>
        <w:t>UCHWAŁY NR</w:t>
      </w:r>
    </w:p>
    <w:p w14:paraId="2943BF3E" w14:textId="77777777" w:rsidR="0017405C" w:rsidRPr="00C60775" w:rsidRDefault="0017405C" w:rsidP="0017405C">
      <w:pPr>
        <w:spacing w:line="360" w:lineRule="auto"/>
        <w:jc w:val="center"/>
        <w:rPr>
          <w:color w:val="000000" w:themeColor="text1"/>
        </w:rPr>
      </w:pPr>
      <w:r w:rsidRPr="00C60775">
        <w:rPr>
          <w:color w:val="000000" w:themeColor="text1"/>
        </w:rPr>
        <w:t>RADY MIEJSKIEJ W GOSTYNIU</w:t>
      </w:r>
    </w:p>
    <w:p w14:paraId="270C8305" w14:textId="77777777" w:rsidR="0017405C" w:rsidRPr="00C60775" w:rsidRDefault="0017405C" w:rsidP="0017405C">
      <w:pPr>
        <w:spacing w:line="360" w:lineRule="auto"/>
        <w:jc w:val="center"/>
        <w:rPr>
          <w:color w:val="000000" w:themeColor="text1"/>
        </w:rPr>
      </w:pPr>
      <w:r w:rsidRPr="00C60775">
        <w:rPr>
          <w:color w:val="000000" w:themeColor="text1"/>
        </w:rPr>
        <w:t>z dnia ………………………………………r.</w:t>
      </w:r>
    </w:p>
    <w:p w14:paraId="260B13F6" w14:textId="77777777" w:rsidR="0017405C" w:rsidRPr="00C60775" w:rsidRDefault="0017405C" w:rsidP="0017405C">
      <w:pPr>
        <w:spacing w:line="360" w:lineRule="auto"/>
        <w:jc w:val="center"/>
        <w:rPr>
          <w:color w:val="000000" w:themeColor="text1"/>
        </w:rPr>
      </w:pPr>
    </w:p>
    <w:p w14:paraId="1209803D" w14:textId="4F2C6CCA" w:rsidR="0017405C" w:rsidRPr="00C60775" w:rsidRDefault="0017405C" w:rsidP="0017405C">
      <w:pPr>
        <w:spacing w:line="360" w:lineRule="auto"/>
        <w:jc w:val="center"/>
        <w:rPr>
          <w:color w:val="000000" w:themeColor="text1"/>
        </w:rPr>
      </w:pPr>
      <w:r w:rsidRPr="00C60775">
        <w:rPr>
          <w:color w:val="000000" w:themeColor="text1"/>
        </w:rPr>
        <w:t xml:space="preserve">w sprawie uchwalenia statutu sołectwa </w:t>
      </w:r>
      <w:r w:rsidR="008E70ED" w:rsidRPr="00C60775">
        <w:rPr>
          <w:color w:val="000000" w:themeColor="text1"/>
        </w:rPr>
        <w:t>Ostrowo</w:t>
      </w:r>
    </w:p>
    <w:p w14:paraId="11895CA9" w14:textId="77777777" w:rsidR="0017405C" w:rsidRPr="00C60775" w:rsidRDefault="0017405C" w:rsidP="0017405C">
      <w:pPr>
        <w:spacing w:line="360" w:lineRule="auto"/>
        <w:jc w:val="center"/>
        <w:rPr>
          <w:color w:val="000000" w:themeColor="text1"/>
        </w:rPr>
      </w:pPr>
    </w:p>
    <w:p w14:paraId="5DB47138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 xml:space="preserve">Zgodnie z art. 35 ust. 1 organizację i zakres działania jednostki pomocniczej określa rada gminy odrębnym statutem, po przeprowadzeniu konsultacji z mieszkańcami. </w:t>
      </w:r>
    </w:p>
    <w:p w14:paraId="6E686987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>Treść obowiązującego statutu wymaga wprowadzenia zmian i doprecyzowania niektórych jego postanowień, a także dostosowania do aktualnego orzecznictwa sądów administracyjnych.</w:t>
      </w:r>
    </w:p>
    <w:p w14:paraId="36A5475F" w14:textId="77777777" w:rsidR="0017405C" w:rsidRPr="00C60775" w:rsidRDefault="0017405C" w:rsidP="0017405C">
      <w:pPr>
        <w:spacing w:line="360" w:lineRule="auto"/>
        <w:ind w:firstLine="708"/>
        <w:jc w:val="both"/>
        <w:rPr>
          <w:color w:val="000000" w:themeColor="text1"/>
        </w:rPr>
      </w:pPr>
      <w:r w:rsidRPr="00C60775">
        <w:rPr>
          <w:color w:val="000000" w:themeColor="text1"/>
        </w:rPr>
        <w:t>Podjęcie uchwały jest zatem zasadne.</w:t>
      </w:r>
    </w:p>
    <w:p w14:paraId="7DAFCD91" w14:textId="77777777" w:rsidR="0017405C" w:rsidRPr="00C60775" w:rsidRDefault="0017405C" w:rsidP="0017405C">
      <w:pPr>
        <w:spacing w:line="360" w:lineRule="auto"/>
        <w:jc w:val="center"/>
        <w:rPr>
          <w:color w:val="000000" w:themeColor="text1"/>
        </w:rPr>
      </w:pPr>
    </w:p>
    <w:p w14:paraId="5C6E2D82" w14:textId="77777777" w:rsidR="0017405C" w:rsidRPr="00C60775" w:rsidRDefault="0017405C" w:rsidP="0017405C">
      <w:pPr>
        <w:rPr>
          <w:color w:val="000000" w:themeColor="text1"/>
        </w:rPr>
      </w:pPr>
    </w:p>
    <w:p w14:paraId="09D4BB8E" w14:textId="77777777" w:rsidR="0017405C" w:rsidRPr="00C60775" w:rsidRDefault="0017405C" w:rsidP="0017405C">
      <w:pPr>
        <w:rPr>
          <w:color w:val="000000" w:themeColor="text1"/>
        </w:rPr>
      </w:pPr>
    </w:p>
    <w:p w14:paraId="412BFC92" w14:textId="77777777" w:rsidR="0017405C" w:rsidRPr="00C60775" w:rsidRDefault="0017405C" w:rsidP="0017405C">
      <w:pPr>
        <w:tabs>
          <w:tab w:val="left" w:pos="6740"/>
        </w:tabs>
        <w:rPr>
          <w:color w:val="000000" w:themeColor="text1"/>
        </w:rPr>
      </w:pPr>
    </w:p>
    <w:p w14:paraId="4F85398A" w14:textId="77777777" w:rsidR="0017405C" w:rsidRPr="00C60775" w:rsidRDefault="0017405C" w:rsidP="0017405C">
      <w:pPr>
        <w:rPr>
          <w:color w:val="000000" w:themeColor="text1"/>
        </w:rPr>
      </w:pPr>
    </w:p>
    <w:p w14:paraId="5C3607A7" w14:textId="77777777" w:rsidR="00477C29" w:rsidRPr="00C60775" w:rsidRDefault="00477C29">
      <w:pPr>
        <w:rPr>
          <w:color w:val="000000" w:themeColor="text1"/>
        </w:rPr>
      </w:pPr>
    </w:p>
    <w:p w14:paraId="7DE019BC" w14:textId="77777777" w:rsidR="007D1946" w:rsidRPr="00C60775" w:rsidRDefault="007D1946">
      <w:pPr>
        <w:rPr>
          <w:color w:val="000000" w:themeColor="text1"/>
        </w:rPr>
      </w:pPr>
    </w:p>
    <w:p w14:paraId="60E33F06" w14:textId="77777777" w:rsidR="00BC3953" w:rsidRPr="00C60775" w:rsidRDefault="00BC3953">
      <w:pPr>
        <w:rPr>
          <w:color w:val="000000" w:themeColor="text1"/>
        </w:rPr>
      </w:pPr>
    </w:p>
    <w:p w14:paraId="55E5A12C" w14:textId="77777777" w:rsidR="00BC3953" w:rsidRPr="00C60775" w:rsidRDefault="00BC3953">
      <w:pPr>
        <w:rPr>
          <w:color w:val="000000" w:themeColor="text1"/>
        </w:rPr>
      </w:pPr>
    </w:p>
    <w:p w14:paraId="6E139056" w14:textId="77777777" w:rsidR="00BC3953" w:rsidRPr="00C60775" w:rsidRDefault="00BC3953">
      <w:pPr>
        <w:rPr>
          <w:color w:val="000000" w:themeColor="text1"/>
        </w:rPr>
      </w:pPr>
    </w:p>
    <w:p w14:paraId="18510045" w14:textId="77777777" w:rsidR="00BC3953" w:rsidRPr="00C60775" w:rsidRDefault="00BC3953">
      <w:pPr>
        <w:rPr>
          <w:color w:val="000000" w:themeColor="text1"/>
        </w:rPr>
      </w:pPr>
    </w:p>
    <w:p w14:paraId="43CBBA33" w14:textId="77777777" w:rsidR="00BC3953" w:rsidRPr="00C60775" w:rsidRDefault="00BC3953">
      <w:pPr>
        <w:rPr>
          <w:color w:val="000000" w:themeColor="text1"/>
        </w:rPr>
      </w:pPr>
    </w:p>
    <w:p w14:paraId="67C69DF4" w14:textId="77777777" w:rsidR="00BC3953" w:rsidRPr="00C60775" w:rsidRDefault="00BC3953">
      <w:pPr>
        <w:rPr>
          <w:color w:val="000000" w:themeColor="text1"/>
        </w:rPr>
      </w:pPr>
    </w:p>
    <w:p w14:paraId="149465BC" w14:textId="77777777" w:rsidR="00BC3953" w:rsidRPr="00C60775" w:rsidRDefault="00BC3953">
      <w:pPr>
        <w:rPr>
          <w:color w:val="000000" w:themeColor="text1"/>
        </w:rPr>
      </w:pPr>
    </w:p>
    <w:p w14:paraId="1C8809B9" w14:textId="77777777" w:rsidR="00BC3953" w:rsidRPr="00C60775" w:rsidRDefault="00BC3953">
      <w:pPr>
        <w:rPr>
          <w:color w:val="000000" w:themeColor="text1"/>
        </w:rPr>
      </w:pPr>
    </w:p>
    <w:p w14:paraId="09B9258E" w14:textId="77777777" w:rsidR="00BC3953" w:rsidRPr="00C60775" w:rsidRDefault="00BC3953">
      <w:pPr>
        <w:rPr>
          <w:color w:val="000000" w:themeColor="text1"/>
        </w:rPr>
      </w:pPr>
    </w:p>
    <w:p w14:paraId="6EA63B80" w14:textId="77777777" w:rsidR="00BC3953" w:rsidRPr="00C60775" w:rsidRDefault="00BC3953">
      <w:pPr>
        <w:rPr>
          <w:color w:val="000000" w:themeColor="text1"/>
        </w:rPr>
      </w:pPr>
    </w:p>
    <w:p w14:paraId="59BA6B6A" w14:textId="77777777" w:rsidR="00BC3953" w:rsidRPr="00C60775" w:rsidRDefault="00BC3953">
      <w:pPr>
        <w:rPr>
          <w:color w:val="000000" w:themeColor="text1"/>
        </w:rPr>
      </w:pPr>
    </w:p>
    <w:p w14:paraId="24BAD562" w14:textId="77777777" w:rsidR="00BC3953" w:rsidRPr="00C60775" w:rsidRDefault="00BC3953">
      <w:pPr>
        <w:rPr>
          <w:color w:val="000000" w:themeColor="text1"/>
        </w:rPr>
      </w:pPr>
    </w:p>
    <w:p w14:paraId="35FD410F" w14:textId="77777777" w:rsidR="00BC3953" w:rsidRPr="00C60775" w:rsidRDefault="00BC3953">
      <w:pPr>
        <w:rPr>
          <w:color w:val="000000" w:themeColor="text1"/>
        </w:rPr>
      </w:pPr>
    </w:p>
    <w:p w14:paraId="07C61614" w14:textId="77777777" w:rsidR="00BC3953" w:rsidRPr="00C60775" w:rsidRDefault="00BC3953">
      <w:pPr>
        <w:rPr>
          <w:color w:val="000000" w:themeColor="text1"/>
        </w:rPr>
      </w:pPr>
    </w:p>
    <w:p w14:paraId="065C02B8" w14:textId="77777777" w:rsidR="00BC3953" w:rsidRPr="00C60775" w:rsidRDefault="00BC3953">
      <w:pPr>
        <w:rPr>
          <w:color w:val="000000" w:themeColor="text1"/>
        </w:rPr>
      </w:pPr>
    </w:p>
    <w:p w14:paraId="5AD0B2BD" w14:textId="77777777" w:rsidR="00BC3953" w:rsidRPr="00C60775" w:rsidRDefault="00BC3953">
      <w:pPr>
        <w:rPr>
          <w:color w:val="000000" w:themeColor="text1"/>
        </w:rPr>
      </w:pPr>
    </w:p>
    <w:p w14:paraId="46BFE8B4" w14:textId="77777777" w:rsidR="00BC3953" w:rsidRPr="00C60775" w:rsidRDefault="00BC3953">
      <w:pPr>
        <w:rPr>
          <w:color w:val="000000" w:themeColor="text1"/>
        </w:rPr>
      </w:pPr>
    </w:p>
    <w:p w14:paraId="35BA6DC3" w14:textId="77777777" w:rsidR="00BC3953" w:rsidRPr="00C60775" w:rsidRDefault="00BC3953">
      <w:pPr>
        <w:rPr>
          <w:color w:val="000000" w:themeColor="text1"/>
        </w:rPr>
      </w:pPr>
    </w:p>
    <w:p w14:paraId="5978EBF9" w14:textId="77777777" w:rsidR="00BC3953" w:rsidRPr="00C60775" w:rsidRDefault="00BC3953">
      <w:pPr>
        <w:rPr>
          <w:color w:val="000000" w:themeColor="text1"/>
        </w:rPr>
      </w:pPr>
    </w:p>
    <w:p w14:paraId="4AA66724" w14:textId="77777777" w:rsidR="00BC3953" w:rsidRPr="00C60775" w:rsidRDefault="00BC3953">
      <w:pPr>
        <w:rPr>
          <w:color w:val="000000" w:themeColor="text1"/>
        </w:rPr>
      </w:pPr>
    </w:p>
    <w:p w14:paraId="763AA817" w14:textId="77777777" w:rsidR="00BC3953" w:rsidRPr="00C60775" w:rsidRDefault="00BC3953">
      <w:pPr>
        <w:rPr>
          <w:color w:val="000000" w:themeColor="text1"/>
        </w:rPr>
      </w:pPr>
    </w:p>
    <w:p w14:paraId="5B628E97" w14:textId="77777777" w:rsidR="00BC3953" w:rsidRPr="00C60775" w:rsidRDefault="00BC3953">
      <w:pPr>
        <w:rPr>
          <w:color w:val="000000" w:themeColor="text1"/>
        </w:rPr>
      </w:pPr>
    </w:p>
    <w:p w14:paraId="33C54727" w14:textId="77777777" w:rsidR="00BC3953" w:rsidRPr="00C60775" w:rsidRDefault="00BC3953">
      <w:pPr>
        <w:rPr>
          <w:color w:val="000000" w:themeColor="text1"/>
        </w:rPr>
      </w:pPr>
    </w:p>
    <w:p w14:paraId="27F2595E" w14:textId="77777777" w:rsidR="00BC3953" w:rsidRPr="00C60775" w:rsidRDefault="00BC3953" w:rsidP="00BC3953">
      <w:pPr>
        <w:rPr>
          <w:color w:val="000000" w:themeColor="text1"/>
        </w:rPr>
      </w:pPr>
    </w:p>
    <w:p w14:paraId="175B3C99" w14:textId="77777777" w:rsidR="00BC3953" w:rsidRPr="00C60775" w:rsidRDefault="00BC3953" w:rsidP="00BC3953">
      <w:pPr>
        <w:rPr>
          <w:color w:val="000000" w:themeColor="text1"/>
        </w:rPr>
      </w:pPr>
      <w:r w:rsidRPr="00C60775">
        <w:rPr>
          <w:color w:val="000000" w:themeColor="text1"/>
        </w:rPr>
        <w:t>Opracowała: Renata Ignasiak sekretarz gminy</w:t>
      </w:r>
    </w:p>
    <w:p w14:paraId="22307E12" w14:textId="77777777" w:rsidR="00BC3953" w:rsidRPr="00C60775" w:rsidRDefault="00BC3953" w:rsidP="00BC3953">
      <w:pPr>
        <w:rPr>
          <w:color w:val="000000" w:themeColor="text1"/>
        </w:rPr>
      </w:pPr>
    </w:p>
    <w:p w14:paraId="39612CC4" w14:textId="77777777" w:rsidR="00BC3953" w:rsidRPr="00C60775" w:rsidRDefault="00BC3953" w:rsidP="00BC3953">
      <w:pPr>
        <w:rPr>
          <w:color w:val="000000" w:themeColor="text1"/>
        </w:rPr>
      </w:pPr>
      <w:r w:rsidRPr="00C60775">
        <w:rPr>
          <w:color w:val="000000" w:themeColor="text1"/>
        </w:rPr>
        <w:t>Opiniuję pozytywnie pod względem prawnym:</w:t>
      </w:r>
    </w:p>
    <w:p w14:paraId="5FFF25D5" w14:textId="77777777" w:rsidR="00BC3953" w:rsidRPr="00C60775" w:rsidRDefault="00BC3953" w:rsidP="00BC3953">
      <w:pPr>
        <w:rPr>
          <w:color w:val="000000" w:themeColor="text1"/>
        </w:rPr>
      </w:pPr>
    </w:p>
    <w:p w14:paraId="5A5B32EB" w14:textId="77777777" w:rsidR="00BC3953" w:rsidRPr="00C60775" w:rsidRDefault="00BC3953" w:rsidP="00BC3953">
      <w:pPr>
        <w:rPr>
          <w:color w:val="000000" w:themeColor="text1"/>
        </w:rPr>
      </w:pPr>
      <w:r w:rsidRPr="00C60775">
        <w:rPr>
          <w:color w:val="000000" w:themeColor="text1"/>
        </w:rPr>
        <w:t>Projekt przyjęty przez Burmistrza Gostynia w dniu……..</w:t>
      </w:r>
    </w:p>
    <w:p w14:paraId="77BD59B4" w14:textId="77777777" w:rsidR="00BC3953" w:rsidRPr="00C60775" w:rsidRDefault="00BC3953" w:rsidP="00BC3953">
      <w:pPr>
        <w:rPr>
          <w:color w:val="000000" w:themeColor="text1"/>
        </w:rPr>
      </w:pPr>
    </w:p>
    <w:p w14:paraId="785D6C62" w14:textId="77777777" w:rsidR="00BC3953" w:rsidRPr="00C60775" w:rsidRDefault="00BC3953">
      <w:pPr>
        <w:rPr>
          <w:color w:val="000000" w:themeColor="text1"/>
        </w:rPr>
      </w:pPr>
    </w:p>
    <w:p w14:paraId="1CA0A2BA" w14:textId="77777777" w:rsidR="00BC3953" w:rsidRPr="00C60775" w:rsidRDefault="00BC3953">
      <w:pPr>
        <w:rPr>
          <w:color w:val="000000" w:themeColor="text1"/>
        </w:rPr>
      </w:pPr>
    </w:p>
    <w:p w14:paraId="6EBBD281" w14:textId="77777777" w:rsidR="00BC3953" w:rsidRPr="00C60775" w:rsidRDefault="00BC3953">
      <w:pPr>
        <w:rPr>
          <w:color w:val="000000" w:themeColor="text1"/>
        </w:rPr>
      </w:pPr>
    </w:p>
    <w:sectPr w:rsidR="00BC3953" w:rsidRPr="00C60775" w:rsidSect="0017405C"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4EBB3" w14:textId="77777777" w:rsidR="008E70ED" w:rsidRDefault="008E70ED">
      <w:r>
        <w:separator/>
      </w:r>
    </w:p>
  </w:endnote>
  <w:endnote w:type="continuationSeparator" w:id="0">
    <w:p w14:paraId="3A977443" w14:textId="77777777" w:rsidR="008E70ED" w:rsidRDefault="008E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D4E6E" w14:textId="77777777" w:rsidR="00D23723" w:rsidRDefault="00D23723" w:rsidP="006573C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4B6AFFF" w14:textId="77777777" w:rsidR="00D23723" w:rsidRDefault="00D23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1F3B5" w14:textId="383F72E4" w:rsidR="00D23723" w:rsidRDefault="00D23723" w:rsidP="006573C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B2FA8">
      <w:rPr>
        <w:rStyle w:val="Numerstrony"/>
        <w:noProof/>
      </w:rPr>
      <w:t>14</w:t>
    </w:r>
    <w:r>
      <w:rPr>
        <w:rStyle w:val="Numerstrony"/>
      </w:rPr>
      <w:fldChar w:fldCharType="end"/>
    </w:r>
  </w:p>
  <w:p w14:paraId="529F49F5" w14:textId="77777777" w:rsidR="00D23723" w:rsidRDefault="00D23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76358" w14:textId="77777777" w:rsidR="008E70ED" w:rsidRDefault="008E70ED">
      <w:r>
        <w:separator/>
      </w:r>
    </w:p>
  </w:footnote>
  <w:footnote w:type="continuationSeparator" w:id="0">
    <w:p w14:paraId="1E62E103" w14:textId="77777777" w:rsidR="008E70ED" w:rsidRDefault="008E7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8308D" w14:textId="77777777" w:rsidR="00D23723" w:rsidRPr="000E07C9" w:rsidRDefault="00D23723" w:rsidP="000E07C9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632A1"/>
    <w:multiLevelType w:val="hybridMultilevel"/>
    <w:tmpl w:val="2A6020C6"/>
    <w:lvl w:ilvl="0" w:tplc="A5425B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2E53338"/>
    <w:multiLevelType w:val="hybridMultilevel"/>
    <w:tmpl w:val="D148667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210A7C"/>
    <w:multiLevelType w:val="hybridMultilevel"/>
    <w:tmpl w:val="D670FDD6"/>
    <w:lvl w:ilvl="0" w:tplc="A364DA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A9D281D"/>
    <w:multiLevelType w:val="hybridMultilevel"/>
    <w:tmpl w:val="2E2EF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52D42"/>
    <w:multiLevelType w:val="hybridMultilevel"/>
    <w:tmpl w:val="D3BEB03A"/>
    <w:lvl w:ilvl="0" w:tplc="FD44C9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9E83857"/>
    <w:multiLevelType w:val="hybridMultilevel"/>
    <w:tmpl w:val="AEBE4A3C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37D8E73C">
      <w:start w:val="1"/>
      <w:numFmt w:val="decimal"/>
      <w:lvlText w:val="%2)"/>
      <w:lvlJc w:val="left"/>
      <w:pPr>
        <w:ind w:left="2148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7FBC162B"/>
    <w:multiLevelType w:val="hybridMultilevel"/>
    <w:tmpl w:val="5C28E914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05C"/>
    <w:rsid w:val="0017405C"/>
    <w:rsid w:val="002E0E5C"/>
    <w:rsid w:val="003B2FA8"/>
    <w:rsid w:val="003F6E86"/>
    <w:rsid w:val="00477C29"/>
    <w:rsid w:val="00527B89"/>
    <w:rsid w:val="0067747F"/>
    <w:rsid w:val="007D1946"/>
    <w:rsid w:val="008E70ED"/>
    <w:rsid w:val="00AE59CB"/>
    <w:rsid w:val="00BC16A1"/>
    <w:rsid w:val="00BC3953"/>
    <w:rsid w:val="00C52F65"/>
    <w:rsid w:val="00C60775"/>
    <w:rsid w:val="00D2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EEC5"/>
  <w15:chartTrackingRefBased/>
  <w15:docId w15:val="{155C4298-6FEC-4697-AB54-21F6662D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40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7405C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7405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17405C"/>
    <w:pPr>
      <w:spacing w:line="360" w:lineRule="auto"/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7405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1740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7405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17405C"/>
  </w:style>
  <w:style w:type="paragraph" w:styleId="Nagwek">
    <w:name w:val="header"/>
    <w:basedOn w:val="Normalny"/>
    <w:link w:val="NagwekZnak"/>
    <w:uiPriority w:val="99"/>
    <w:rsid w:val="001740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405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17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3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3136</Words>
  <Characters>18821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Ignasiak</dc:creator>
  <cp:keywords/>
  <dc:description/>
  <cp:lastModifiedBy>Roma Walczewska</cp:lastModifiedBy>
  <cp:revision>7</cp:revision>
  <dcterms:created xsi:type="dcterms:W3CDTF">2024-10-16T06:23:00Z</dcterms:created>
  <dcterms:modified xsi:type="dcterms:W3CDTF">2025-01-22T09:31:00Z</dcterms:modified>
</cp:coreProperties>
</file>