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050B3" w14:textId="77777777" w:rsidR="00026223" w:rsidRPr="00B76D0B" w:rsidRDefault="00026223" w:rsidP="00D774D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6D0B">
        <w:rPr>
          <w:rFonts w:ascii="Times New Roman" w:hAnsi="Times New Roman" w:cs="Times New Roman"/>
          <w:b/>
          <w:bCs/>
          <w:sz w:val="24"/>
          <w:szCs w:val="24"/>
        </w:rPr>
        <w:t>Sprawozdanie z działalności burmistrza</w:t>
      </w:r>
    </w:p>
    <w:p w14:paraId="72FC7570" w14:textId="77777777" w:rsidR="005D1AFE" w:rsidRDefault="00026223" w:rsidP="00D774D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6D0B">
        <w:rPr>
          <w:rFonts w:ascii="Times New Roman" w:hAnsi="Times New Roman" w:cs="Times New Roman"/>
          <w:b/>
          <w:bCs/>
          <w:sz w:val="24"/>
          <w:szCs w:val="24"/>
        </w:rPr>
        <w:t>w okresie międzysesyjnym</w:t>
      </w:r>
    </w:p>
    <w:p w14:paraId="54389404" w14:textId="407DA141" w:rsidR="006648A4" w:rsidRPr="00B76D0B" w:rsidRDefault="006648A4" w:rsidP="006648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maja</w:t>
      </w:r>
      <w:r w:rsidRPr="00B76D0B">
        <w:rPr>
          <w:rFonts w:ascii="Times New Roman" w:hAnsi="Times New Roman" w:cs="Times New Roman"/>
          <w:b/>
          <w:bCs/>
          <w:sz w:val="24"/>
          <w:szCs w:val="24"/>
        </w:rPr>
        <w:t xml:space="preserve"> 2025 roku</w:t>
      </w:r>
    </w:p>
    <w:p w14:paraId="37301C35" w14:textId="77777777" w:rsidR="006648A4" w:rsidRPr="00DA1DEC" w:rsidRDefault="006648A4" w:rsidP="006648A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BB6F1C6" w14:textId="77777777" w:rsidR="006648A4" w:rsidRPr="00210739" w:rsidRDefault="006648A4" w:rsidP="006648A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739">
        <w:rPr>
          <w:rFonts w:ascii="Times New Roman" w:hAnsi="Times New Roman" w:cs="Times New Roman"/>
          <w:b/>
          <w:sz w:val="24"/>
          <w:szCs w:val="24"/>
        </w:rPr>
        <w:t xml:space="preserve"> Rewitalizacja stawów w Daleszynie i Kosowie</w:t>
      </w:r>
    </w:p>
    <w:p w14:paraId="6BE33671" w14:textId="77777777" w:rsidR="003F6FB8" w:rsidRDefault="003F6FB8" w:rsidP="006648A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6648A4" w:rsidRPr="00210739">
        <w:rPr>
          <w:rFonts w:ascii="Times New Roman" w:hAnsi="Times New Roman" w:cs="Times New Roman"/>
          <w:bCs/>
          <w:sz w:val="24"/>
          <w:szCs w:val="24"/>
        </w:rPr>
        <w:t>rzeprowadz</w:t>
      </w:r>
      <w:r>
        <w:rPr>
          <w:rFonts w:ascii="Times New Roman" w:hAnsi="Times New Roman" w:cs="Times New Roman"/>
          <w:bCs/>
          <w:sz w:val="24"/>
          <w:szCs w:val="24"/>
        </w:rPr>
        <w:t xml:space="preserve">ona została </w:t>
      </w:r>
      <w:r w:rsidR="006648A4" w:rsidRPr="00210739">
        <w:rPr>
          <w:rFonts w:ascii="Times New Roman" w:hAnsi="Times New Roman" w:cs="Times New Roman"/>
          <w:bCs/>
          <w:sz w:val="24"/>
          <w:szCs w:val="24"/>
        </w:rPr>
        <w:t>kompleksow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6648A4" w:rsidRPr="00210739">
        <w:rPr>
          <w:rFonts w:ascii="Times New Roman" w:hAnsi="Times New Roman" w:cs="Times New Roman"/>
          <w:bCs/>
          <w:sz w:val="24"/>
          <w:szCs w:val="24"/>
        </w:rPr>
        <w:t xml:space="preserve"> rewitalizacj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6648A4" w:rsidRPr="00210739">
        <w:rPr>
          <w:rFonts w:ascii="Times New Roman" w:hAnsi="Times New Roman" w:cs="Times New Roman"/>
          <w:bCs/>
          <w:sz w:val="24"/>
          <w:szCs w:val="24"/>
        </w:rPr>
        <w:t xml:space="preserve"> trzech stawó</w:t>
      </w:r>
      <w:r>
        <w:rPr>
          <w:rFonts w:ascii="Times New Roman" w:hAnsi="Times New Roman" w:cs="Times New Roman"/>
          <w:bCs/>
          <w:sz w:val="24"/>
          <w:szCs w:val="24"/>
        </w:rPr>
        <w:t>w:</w:t>
      </w:r>
      <w:r w:rsidR="006648A4" w:rsidRPr="003F6FB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6648A4" w:rsidRPr="003F6FB8">
        <w:rPr>
          <w:rFonts w:ascii="Times New Roman" w:hAnsi="Times New Roman" w:cs="Times New Roman"/>
          <w:bCs/>
          <w:sz w:val="24"/>
          <w:szCs w:val="24"/>
        </w:rPr>
        <w:t>wóch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6648A4" w:rsidRPr="003F6FB8">
        <w:rPr>
          <w:rFonts w:ascii="Times New Roman" w:hAnsi="Times New Roman" w:cs="Times New Roman"/>
          <w:bCs/>
          <w:sz w:val="24"/>
          <w:szCs w:val="24"/>
        </w:rPr>
        <w:t>w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6648A4" w:rsidRPr="003F6FB8">
        <w:rPr>
          <w:rFonts w:ascii="Times New Roman" w:hAnsi="Times New Roman" w:cs="Times New Roman"/>
          <w:bCs/>
          <w:sz w:val="24"/>
          <w:szCs w:val="24"/>
        </w:rPr>
        <w:t>Daleszynie i jednego w Kosowie.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48A4" w:rsidRPr="00210739">
        <w:rPr>
          <w:rFonts w:ascii="Times New Roman" w:hAnsi="Times New Roman" w:cs="Times New Roman"/>
          <w:bCs/>
          <w:sz w:val="24"/>
          <w:szCs w:val="24"/>
        </w:rPr>
        <w:t>Zakres prac obejmował między innymi: odmulenie dna, umocnienie skarp i uporządkowanie terenu. Dodatkowo wokół stawów w Daleszynie zamontowano drewniane ogrodzenia.</w:t>
      </w:r>
    </w:p>
    <w:p w14:paraId="1A49E87C" w14:textId="7E3FAD2B" w:rsidR="006648A4" w:rsidRPr="00210739" w:rsidRDefault="006648A4" w:rsidP="006648A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739">
        <w:rPr>
          <w:rFonts w:ascii="Times New Roman" w:hAnsi="Times New Roman" w:cs="Times New Roman"/>
          <w:bCs/>
          <w:sz w:val="24"/>
          <w:szCs w:val="24"/>
        </w:rPr>
        <w:t>Zbiorniki pełnią głównie funkcję retencyjną, ale niewątpliwie będą służyć mieszkańcom również jako miejsce rekreacyjne.</w:t>
      </w:r>
    </w:p>
    <w:p w14:paraId="206890AD" w14:textId="356B3F5E" w:rsidR="006648A4" w:rsidRDefault="006648A4" w:rsidP="006648A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739">
        <w:rPr>
          <w:rFonts w:ascii="Times New Roman" w:hAnsi="Times New Roman" w:cs="Times New Roman"/>
          <w:bCs/>
          <w:sz w:val="24"/>
          <w:szCs w:val="24"/>
        </w:rPr>
        <w:t>Wszystkie trzy inwestycje kosztowały łącznie blisko 700 tys. zł i przeprowadzone zostały dzięki pełnemu unijnemu dofinansowaniu. Na zlecenie samorządu prace wykonała firma CHOD-DRÓG z Krobi w ramach Programu Rozwoju Obszarów Wiejskich.</w:t>
      </w:r>
    </w:p>
    <w:p w14:paraId="606AD90D" w14:textId="77777777" w:rsidR="00721D7D" w:rsidRPr="00DA1DEC" w:rsidRDefault="00721D7D" w:rsidP="006648A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07244004" w14:textId="2523DE0E" w:rsidR="006648A4" w:rsidRPr="0090120D" w:rsidRDefault="006648A4" w:rsidP="006648A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 </w:t>
      </w:r>
      <w:r w:rsidR="00072F1E">
        <w:rPr>
          <w:rFonts w:ascii="Times New Roman" w:hAnsi="Times New Roman" w:cs="Times New Roman"/>
          <w:b/>
          <w:bCs/>
          <w:sz w:val="24"/>
          <w:szCs w:val="24"/>
        </w:rPr>
        <w:t>nowego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 Rynku?</w:t>
      </w:r>
    </w:p>
    <w:p w14:paraId="14B8915A" w14:textId="70486459" w:rsidR="006648A4" w:rsidRDefault="006648A4" w:rsidP="006648A4">
      <w:pPr>
        <w:pStyle w:val="Akapitzlist"/>
        <w:spacing w:after="0" w:line="36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6FB8">
        <w:rPr>
          <w:rFonts w:ascii="Times New Roman" w:hAnsi="Times New Roman" w:cs="Times New Roman"/>
          <w:sz w:val="24"/>
          <w:szCs w:val="24"/>
        </w:rPr>
        <w:t xml:space="preserve">Na Rynku trwają prace w ramach gostyńskiego programu „Zielony Ład”. </w:t>
      </w:r>
      <w:r w:rsidR="00B01FC7">
        <w:rPr>
          <w:rFonts w:ascii="Times New Roman" w:hAnsi="Times New Roman" w:cs="Times New Roman"/>
          <w:sz w:val="24"/>
          <w:szCs w:val="24"/>
        </w:rPr>
        <w:t>Rozpoczęto</w:t>
      </w:r>
      <w:r w:rsidRPr="003F6FB8">
        <w:rPr>
          <w:rFonts w:ascii="Times New Roman" w:hAnsi="Times New Roman" w:cs="Times New Roman"/>
          <w:sz w:val="24"/>
          <w:szCs w:val="24"/>
        </w:rPr>
        <w:t xml:space="preserve"> tam już </w:t>
      </w:r>
      <w:r w:rsidR="00B01FC7">
        <w:rPr>
          <w:rFonts w:ascii="Times New Roman" w:hAnsi="Times New Roman" w:cs="Times New Roman"/>
          <w:sz w:val="24"/>
          <w:szCs w:val="24"/>
        </w:rPr>
        <w:t>sadzenie</w:t>
      </w:r>
      <w:r w:rsidRPr="003F6FB8">
        <w:rPr>
          <w:rFonts w:ascii="Times New Roman" w:hAnsi="Times New Roman" w:cs="Times New Roman"/>
          <w:sz w:val="24"/>
          <w:szCs w:val="24"/>
        </w:rPr>
        <w:t xml:space="preserve"> nowych drzew</w:t>
      </w:r>
      <w:r w:rsidR="00B01FC7">
        <w:rPr>
          <w:rFonts w:ascii="Times New Roman" w:hAnsi="Times New Roman" w:cs="Times New Roman"/>
          <w:sz w:val="24"/>
          <w:szCs w:val="24"/>
        </w:rPr>
        <w:t>, jednak</w:t>
      </w:r>
      <w:r w:rsidRPr="003F6FB8">
        <w:rPr>
          <w:rFonts w:ascii="Times New Roman" w:hAnsi="Times New Roman" w:cs="Times New Roman"/>
          <w:sz w:val="24"/>
          <w:szCs w:val="24"/>
        </w:rPr>
        <w:t xml:space="preserve"> </w:t>
      </w:r>
      <w:r w:rsidR="00B01FC7">
        <w:rPr>
          <w:rFonts w:ascii="Times New Roman" w:hAnsi="Times New Roman" w:cs="Times New Roman"/>
          <w:sz w:val="24"/>
          <w:szCs w:val="24"/>
        </w:rPr>
        <w:t xml:space="preserve">w </w:t>
      </w:r>
      <w:r w:rsidRPr="003F6FB8">
        <w:rPr>
          <w:rFonts w:ascii="Times New Roman" w:hAnsi="Times New Roman" w:cs="Times New Roman"/>
          <w:sz w:val="24"/>
          <w:szCs w:val="24"/>
        </w:rPr>
        <w:t xml:space="preserve">trakcie prac archeolodzy napotkali na </w:t>
      </w:r>
      <w:r w:rsidR="003F6FB8">
        <w:rPr>
          <w:rFonts w:ascii="Times New Roman" w:hAnsi="Times New Roman" w:cs="Times New Roman"/>
          <w:sz w:val="24"/>
          <w:szCs w:val="24"/>
        </w:rPr>
        <w:t>interesujące</w:t>
      </w:r>
      <w:r w:rsidRPr="003F6FB8">
        <w:rPr>
          <w:rFonts w:ascii="Times New Roman" w:hAnsi="Times New Roman" w:cs="Times New Roman"/>
          <w:sz w:val="24"/>
          <w:szCs w:val="24"/>
        </w:rPr>
        <w:t xml:space="preserve"> znaleziska, które uniemożliwi</w:t>
      </w:r>
      <w:r w:rsidR="003F6FB8">
        <w:rPr>
          <w:rFonts w:ascii="Times New Roman" w:hAnsi="Times New Roman" w:cs="Times New Roman"/>
          <w:sz w:val="24"/>
          <w:szCs w:val="24"/>
        </w:rPr>
        <w:t xml:space="preserve">ają </w:t>
      </w:r>
      <w:r w:rsidRPr="003F6FB8">
        <w:rPr>
          <w:rFonts w:ascii="Times New Roman" w:hAnsi="Times New Roman" w:cs="Times New Roman"/>
          <w:sz w:val="24"/>
          <w:szCs w:val="24"/>
        </w:rPr>
        <w:t xml:space="preserve">realizację części </w:t>
      </w:r>
      <w:r w:rsidR="003F6FB8">
        <w:rPr>
          <w:rFonts w:ascii="Times New Roman" w:hAnsi="Times New Roman" w:cs="Times New Roman"/>
          <w:sz w:val="24"/>
          <w:szCs w:val="24"/>
        </w:rPr>
        <w:t>za</w:t>
      </w:r>
      <w:r w:rsidRPr="003F6FB8">
        <w:rPr>
          <w:rFonts w:ascii="Times New Roman" w:hAnsi="Times New Roman" w:cs="Times New Roman"/>
          <w:sz w:val="24"/>
          <w:szCs w:val="24"/>
        </w:rPr>
        <w:t xml:space="preserve">planowanych </w:t>
      </w:r>
      <w:proofErr w:type="spellStart"/>
      <w:r w:rsidRPr="003F6FB8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Pr="003F6FB8">
        <w:rPr>
          <w:rFonts w:ascii="Times New Roman" w:hAnsi="Times New Roman" w:cs="Times New Roman"/>
          <w:sz w:val="24"/>
          <w:szCs w:val="24"/>
        </w:rPr>
        <w:t xml:space="preserve">. </w:t>
      </w:r>
      <w:r w:rsidR="003F6FB8">
        <w:rPr>
          <w:rFonts w:ascii="Times New Roman" w:hAnsi="Times New Roman" w:cs="Times New Roman"/>
          <w:sz w:val="24"/>
          <w:szCs w:val="24"/>
        </w:rPr>
        <w:t xml:space="preserve">Aktualnie </w:t>
      </w:r>
      <w:r w:rsidR="00B01FC7">
        <w:rPr>
          <w:rFonts w:ascii="Times New Roman" w:hAnsi="Times New Roman" w:cs="Times New Roman"/>
          <w:sz w:val="24"/>
          <w:szCs w:val="24"/>
        </w:rPr>
        <w:t>powstaje tam sieć instalacji, która umożliwi odpowiednie nawadnianie roślin. T</w:t>
      </w:r>
      <w:r w:rsidR="003F6FB8">
        <w:rPr>
          <w:rFonts w:ascii="Times New Roman" w:hAnsi="Times New Roman" w:cs="Times New Roman"/>
          <w:sz w:val="24"/>
          <w:szCs w:val="24"/>
        </w:rPr>
        <w:t xml:space="preserve">oczą się </w:t>
      </w:r>
      <w:r w:rsidR="00B01FC7"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3F6FB8">
        <w:rPr>
          <w:rFonts w:ascii="Times New Roman" w:hAnsi="Times New Roman" w:cs="Times New Roman"/>
          <w:sz w:val="24"/>
          <w:szCs w:val="24"/>
        </w:rPr>
        <w:t>rozmowy w</w:t>
      </w:r>
      <w:r w:rsidR="003F6FB8">
        <w:rPr>
          <w:rFonts w:ascii="Times New Roman" w:hAnsi="Times New Roman" w:cs="Times New Roman"/>
          <w:sz w:val="24"/>
          <w:szCs w:val="24"/>
        </w:rPr>
        <w:t> </w:t>
      </w:r>
      <w:r w:rsidRPr="003F6FB8">
        <w:rPr>
          <w:rFonts w:ascii="Times New Roman" w:hAnsi="Times New Roman" w:cs="Times New Roman"/>
          <w:sz w:val="24"/>
          <w:szCs w:val="24"/>
        </w:rPr>
        <w:t>sprawie ustalenia nowej lokalizacji dla pozostałych drzew.</w:t>
      </w:r>
      <w:r w:rsidR="00B01F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DC1D3" w14:textId="77777777" w:rsidR="00721D7D" w:rsidRPr="00DA1DEC" w:rsidRDefault="00721D7D" w:rsidP="006648A4">
      <w:pPr>
        <w:pStyle w:val="Akapitzlist"/>
        <w:spacing w:after="0" w:line="360" w:lineRule="auto"/>
        <w:ind w:left="36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14:paraId="58D50A8A" w14:textId="61E47B4A" w:rsidR="006648A4" w:rsidRDefault="00EE2D31" w:rsidP="006648A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97598429"/>
      <w:r>
        <w:rPr>
          <w:rFonts w:ascii="Times New Roman" w:hAnsi="Times New Roman" w:cs="Times New Roman"/>
          <w:b/>
          <w:sz w:val="24"/>
          <w:szCs w:val="24"/>
        </w:rPr>
        <w:t>Przebudowa z rozbudową remizy i świetlicy wiejskiej w Kunowie</w:t>
      </w:r>
    </w:p>
    <w:p w14:paraId="682AB805" w14:textId="71F95FA8" w:rsidR="00EE2D31" w:rsidRDefault="00D75484" w:rsidP="006648A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Trwa</w:t>
      </w:r>
      <w:r w:rsidR="00EE2D31">
        <w:rPr>
          <w:rFonts w:ascii="Times New Roman" w:hAnsi="Times New Roman" w:cs="Times New Roman"/>
          <w:sz w:val="24"/>
          <w:szCs w:val="24"/>
        </w:rPr>
        <w:t xml:space="preserve"> przebudowa</w:t>
      </w:r>
      <w:r w:rsidR="006648A4" w:rsidRPr="002D2A08">
        <w:rPr>
          <w:rFonts w:ascii="Times New Roman" w:hAnsi="Times New Roman" w:cs="Times New Roman"/>
          <w:sz w:val="24"/>
          <w:szCs w:val="24"/>
        </w:rPr>
        <w:t xml:space="preserve"> świetlic</w:t>
      </w:r>
      <w:r w:rsidR="00EE2D31">
        <w:rPr>
          <w:rFonts w:ascii="Times New Roman" w:hAnsi="Times New Roman" w:cs="Times New Roman"/>
          <w:sz w:val="24"/>
          <w:szCs w:val="24"/>
        </w:rPr>
        <w:t>y</w:t>
      </w:r>
      <w:r w:rsidR="006648A4" w:rsidRPr="002D2A08">
        <w:rPr>
          <w:rFonts w:ascii="Times New Roman" w:hAnsi="Times New Roman" w:cs="Times New Roman"/>
          <w:sz w:val="24"/>
          <w:szCs w:val="24"/>
        </w:rPr>
        <w:t xml:space="preserve"> wiejsk</w:t>
      </w:r>
      <w:r w:rsidR="00EE2D31">
        <w:rPr>
          <w:rFonts w:ascii="Times New Roman" w:hAnsi="Times New Roman" w:cs="Times New Roman"/>
          <w:sz w:val="24"/>
          <w:szCs w:val="24"/>
        </w:rPr>
        <w:t>iej i remizy</w:t>
      </w:r>
      <w:r w:rsidR="006648A4" w:rsidRPr="002D2A08">
        <w:rPr>
          <w:rFonts w:ascii="Times New Roman" w:hAnsi="Times New Roman" w:cs="Times New Roman"/>
          <w:sz w:val="24"/>
          <w:szCs w:val="24"/>
        </w:rPr>
        <w:t xml:space="preserve"> w Kunowie.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2D2A08">
        <w:rPr>
          <w:rFonts w:ascii="Times New Roman" w:hAnsi="Times New Roman" w:cs="Times New Roman"/>
          <w:sz w:val="24"/>
          <w:szCs w:val="24"/>
        </w:rPr>
        <w:t xml:space="preserve"> </w:t>
      </w:r>
      <w:r w:rsidR="00DA1DEC">
        <w:rPr>
          <w:rFonts w:ascii="Times New Roman" w:hAnsi="Times New Roman" w:cs="Times New Roman"/>
          <w:sz w:val="24"/>
          <w:szCs w:val="24"/>
        </w:rPr>
        <w:t>kolejna w tym roku</w:t>
      </w:r>
      <w:r w:rsidRPr="002D2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gminn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A08">
        <w:rPr>
          <w:rFonts w:ascii="Times New Roman" w:hAnsi="Times New Roman" w:cs="Times New Roman"/>
          <w:sz w:val="24"/>
          <w:szCs w:val="24"/>
        </w:rPr>
        <w:t>inwestycj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D2A08">
        <w:rPr>
          <w:rFonts w:ascii="Times New Roman" w:hAnsi="Times New Roman" w:cs="Times New Roman"/>
          <w:sz w:val="24"/>
          <w:szCs w:val="24"/>
        </w:rPr>
        <w:t xml:space="preserve">, która wpłynie na poprawę bezpieczeństwa oraz komfortu mieszkańców. </w:t>
      </w:r>
      <w:r w:rsidR="00EE2D31" w:rsidRPr="00EE2D31">
        <w:rPr>
          <w:rFonts w:ascii="Times New Roman" w:hAnsi="Times New Roman" w:cs="Times New Roman"/>
          <w:sz w:val="24"/>
          <w:szCs w:val="24"/>
        </w:rPr>
        <w:t xml:space="preserve">Zakres </w:t>
      </w:r>
      <w:r>
        <w:rPr>
          <w:rFonts w:ascii="Times New Roman" w:hAnsi="Times New Roman" w:cs="Times New Roman"/>
          <w:sz w:val="24"/>
          <w:szCs w:val="24"/>
        </w:rPr>
        <w:t>prac</w:t>
      </w:r>
      <w:r w:rsidR="00EE2D31" w:rsidRPr="00EE2D31">
        <w:rPr>
          <w:rFonts w:ascii="Times New Roman" w:hAnsi="Times New Roman" w:cs="Times New Roman"/>
          <w:sz w:val="24"/>
          <w:szCs w:val="24"/>
        </w:rPr>
        <w:t xml:space="preserve"> obejmuje budowę nowego garażu dla pojazdu strażackiego,</w:t>
      </w:r>
      <w:r w:rsidR="00EE2D31">
        <w:rPr>
          <w:rFonts w:ascii="Times New Roman" w:hAnsi="Times New Roman" w:cs="Times New Roman"/>
          <w:sz w:val="24"/>
          <w:szCs w:val="24"/>
        </w:rPr>
        <w:t xml:space="preserve"> </w:t>
      </w:r>
      <w:r w:rsidR="00EE2D31" w:rsidRPr="00EE2D31">
        <w:rPr>
          <w:rFonts w:ascii="Times New Roman" w:hAnsi="Times New Roman" w:cs="Times New Roman"/>
          <w:sz w:val="24"/>
          <w:szCs w:val="24"/>
        </w:rPr>
        <w:t>przebudowę i modernizację istniejącej świetlicy,</w:t>
      </w:r>
      <w:r w:rsidR="00EE2D31">
        <w:rPr>
          <w:rFonts w:ascii="Times New Roman" w:hAnsi="Times New Roman" w:cs="Times New Roman"/>
          <w:sz w:val="24"/>
          <w:szCs w:val="24"/>
        </w:rPr>
        <w:t xml:space="preserve"> </w:t>
      </w:r>
      <w:r w:rsidR="00EE2D31" w:rsidRPr="00EE2D31">
        <w:rPr>
          <w:rFonts w:ascii="Times New Roman" w:hAnsi="Times New Roman" w:cs="Times New Roman"/>
          <w:sz w:val="24"/>
          <w:szCs w:val="24"/>
        </w:rPr>
        <w:t>wykonanie nowych toalet dla całego kompleksu,</w:t>
      </w:r>
      <w:r w:rsidR="00EE2D31">
        <w:rPr>
          <w:rFonts w:ascii="Times New Roman" w:hAnsi="Times New Roman" w:cs="Times New Roman"/>
          <w:sz w:val="24"/>
          <w:szCs w:val="24"/>
        </w:rPr>
        <w:t xml:space="preserve"> </w:t>
      </w:r>
      <w:r w:rsidR="00EE2D31" w:rsidRPr="00EE2D31">
        <w:rPr>
          <w:rFonts w:ascii="Times New Roman" w:hAnsi="Times New Roman" w:cs="Times New Roman"/>
          <w:sz w:val="24"/>
          <w:szCs w:val="24"/>
        </w:rPr>
        <w:t>utworzenie aneksu kuchennego w świetlicy</w:t>
      </w:r>
      <w:r w:rsidR="00EE2D31">
        <w:rPr>
          <w:rFonts w:ascii="Times New Roman" w:hAnsi="Times New Roman" w:cs="Times New Roman"/>
          <w:sz w:val="24"/>
          <w:szCs w:val="24"/>
        </w:rPr>
        <w:t xml:space="preserve">, a także </w:t>
      </w:r>
      <w:r w:rsidRPr="00D75484">
        <w:rPr>
          <w:rFonts w:ascii="Times New Roman" w:hAnsi="Times New Roman" w:cs="Times New Roman"/>
          <w:sz w:val="24"/>
          <w:szCs w:val="24"/>
        </w:rPr>
        <w:t>zapewnienie dostępności budynku osobom ze szczególnymi potrzebami</w:t>
      </w:r>
      <w:r w:rsidR="00EE2D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Pojawi się również nowa elewacja, a obiekt zostanie poddany termomodernizacji.</w:t>
      </w:r>
    </w:p>
    <w:p w14:paraId="5E8419C5" w14:textId="6606CC2B" w:rsidR="006648A4" w:rsidRDefault="00664BA1" w:rsidP="006648A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648A4" w:rsidRPr="002D2A08">
        <w:rPr>
          <w:rFonts w:ascii="Times New Roman" w:hAnsi="Times New Roman" w:cs="Times New Roman"/>
          <w:sz w:val="24"/>
          <w:szCs w:val="24"/>
        </w:rPr>
        <w:t xml:space="preserve">nwestycję realizuje firma </w:t>
      </w:r>
      <w:proofErr w:type="spellStart"/>
      <w:r w:rsidR="006648A4" w:rsidRPr="002D2A08">
        <w:rPr>
          <w:rFonts w:ascii="Times New Roman" w:hAnsi="Times New Roman" w:cs="Times New Roman"/>
          <w:sz w:val="24"/>
          <w:szCs w:val="24"/>
        </w:rPr>
        <w:t>Giera</w:t>
      </w:r>
      <w:proofErr w:type="spellEnd"/>
      <w:r w:rsidR="006648A4" w:rsidRPr="002D2A08">
        <w:rPr>
          <w:rFonts w:ascii="Times New Roman" w:hAnsi="Times New Roman" w:cs="Times New Roman"/>
          <w:sz w:val="24"/>
          <w:szCs w:val="24"/>
        </w:rPr>
        <w:t xml:space="preserve"> z Dzięczyny</w:t>
      </w:r>
      <w:r>
        <w:rPr>
          <w:rFonts w:ascii="Times New Roman" w:hAnsi="Times New Roman" w:cs="Times New Roman"/>
          <w:sz w:val="24"/>
          <w:szCs w:val="24"/>
        </w:rPr>
        <w:t>, a k</w:t>
      </w:r>
      <w:r w:rsidR="006648A4" w:rsidRPr="002D2A08">
        <w:rPr>
          <w:rFonts w:ascii="Times New Roman" w:hAnsi="Times New Roman" w:cs="Times New Roman"/>
          <w:sz w:val="24"/>
          <w:szCs w:val="24"/>
        </w:rPr>
        <w:t>oszt remontu to ponad 1 mln zł.</w:t>
      </w:r>
    </w:p>
    <w:bookmarkEnd w:id="0"/>
    <w:p w14:paraId="72CDF855" w14:textId="77777777" w:rsidR="00D75484" w:rsidRPr="00DA1DEC" w:rsidRDefault="00D75484" w:rsidP="006648A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32418A8D" w14:textId="214C8367" w:rsidR="009656EF" w:rsidRPr="009656EF" w:rsidRDefault="00072F1E" w:rsidP="009656E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Dofinansowanie</w:t>
      </w:r>
      <w:r w:rsidR="009656EF" w:rsidRPr="009656EF">
        <w:rPr>
          <w:rFonts w:ascii="Times New Roman" w:hAnsi="Times New Roman" w:cs="Times New Roman"/>
          <w:b/>
          <w:sz w:val="24"/>
          <w:szCs w:val="24"/>
        </w:rPr>
        <w:t xml:space="preserve"> na modernizację kompleksu sportowego</w:t>
      </w:r>
    </w:p>
    <w:p w14:paraId="4BED4F6E" w14:textId="068200A0" w:rsidR="009656EF" w:rsidRPr="009656EF" w:rsidRDefault="009656EF" w:rsidP="009656EF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6EF">
        <w:rPr>
          <w:rFonts w:ascii="Times New Roman" w:hAnsi="Times New Roman" w:cs="Times New Roman"/>
          <w:bCs/>
          <w:sz w:val="24"/>
          <w:szCs w:val="24"/>
        </w:rPr>
        <w:t xml:space="preserve">Gmina pozyskała blisko 360 tys. zł dofinansowania na modernizację boiska sportowego przy ul. Słowackiego na </w:t>
      </w:r>
      <w:proofErr w:type="spellStart"/>
      <w:r w:rsidRPr="009656EF">
        <w:rPr>
          <w:rFonts w:ascii="Times New Roman" w:hAnsi="Times New Roman" w:cs="Times New Roman"/>
          <w:bCs/>
          <w:sz w:val="24"/>
          <w:szCs w:val="24"/>
        </w:rPr>
        <w:t>Pożegowie</w:t>
      </w:r>
      <w:proofErr w:type="spellEnd"/>
      <w:r w:rsidRPr="009656EF">
        <w:rPr>
          <w:rFonts w:ascii="Times New Roman" w:hAnsi="Times New Roman" w:cs="Times New Roman"/>
          <w:bCs/>
          <w:sz w:val="24"/>
          <w:szCs w:val="24"/>
        </w:rPr>
        <w:t>.</w:t>
      </w:r>
      <w:r w:rsidR="001631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56EF">
        <w:rPr>
          <w:rFonts w:ascii="Times New Roman" w:hAnsi="Times New Roman" w:cs="Times New Roman"/>
          <w:bCs/>
          <w:sz w:val="24"/>
          <w:szCs w:val="24"/>
        </w:rPr>
        <w:t>W ramach inwestycji planowana jest wymiana nawierzchni boiska piłkarskiego i odnowienie boiska wielofunkcyjnego. Zakres zadania obejmuje także modernizację oświetlenia, budynku zaplecza i wyposażenia sportowego.</w:t>
      </w:r>
    </w:p>
    <w:p w14:paraId="0D8F5768" w14:textId="18CDF596" w:rsidR="009656EF" w:rsidRPr="009656EF" w:rsidRDefault="009656EF" w:rsidP="009656EF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6EF">
        <w:rPr>
          <w:rFonts w:ascii="Times New Roman" w:hAnsi="Times New Roman" w:cs="Times New Roman"/>
          <w:bCs/>
          <w:sz w:val="24"/>
          <w:szCs w:val="24"/>
        </w:rPr>
        <w:t xml:space="preserve">Prace koordynuje Ośrodek Sportu i Rekreacji w Gostyniu, a inwestycja ma </w:t>
      </w:r>
      <w:r w:rsidR="001631B4" w:rsidRPr="009656EF">
        <w:rPr>
          <w:rFonts w:ascii="Times New Roman" w:hAnsi="Times New Roman" w:cs="Times New Roman"/>
          <w:bCs/>
          <w:sz w:val="24"/>
          <w:szCs w:val="24"/>
        </w:rPr>
        <w:t xml:space="preserve">się </w:t>
      </w:r>
      <w:r w:rsidRPr="009656EF">
        <w:rPr>
          <w:rFonts w:ascii="Times New Roman" w:hAnsi="Times New Roman" w:cs="Times New Roman"/>
          <w:bCs/>
          <w:sz w:val="24"/>
          <w:szCs w:val="24"/>
        </w:rPr>
        <w:t>zakończyć jeszcze w tym roku.</w:t>
      </w:r>
    </w:p>
    <w:p w14:paraId="628D9209" w14:textId="4FF37658" w:rsidR="006648A4" w:rsidRDefault="009656EF" w:rsidP="009656EF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6EF">
        <w:rPr>
          <w:rFonts w:ascii="Times New Roman" w:hAnsi="Times New Roman" w:cs="Times New Roman"/>
          <w:bCs/>
          <w:sz w:val="24"/>
          <w:szCs w:val="24"/>
        </w:rPr>
        <w:t xml:space="preserve">Rządowe wsparcie pochodzi ze środków Funduszu Rozwoju Kultury Fizycznej, </w:t>
      </w:r>
      <w:r w:rsidR="001631B4">
        <w:rPr>
          <w:rFonts w:ascii="Times New Roman" w:hAnsi="Times New Roman" w:cs="Times New Roman"/>
          <w:bCs/>
          <w:sz w:val="24"/>
          <w:szCs w:val="24"/>
        </w:rPr>
        <w:t xml:space="preserve">w ramach programu </w:t>
      </w:r>
      <w:r w:rsidRPr="009656EF">
        <w:rPr>
          <w:rFonts w:ascii="Times New Roman" w:hAnsi="Times New Roman" w:cs="Times New Roman"/>
          <w:bCs/>
          <w:sz w:val="24"/>
          <w:szCs w:val="24"/>
        </w:rPr>
        <w:t>„Moje Boisko – Orlik” – edycja 2024.</w:t>
      </w:r>
    </w:p>
    <w:p w14:paraId="40DDEB4E" w14:textId="77777777" w:rsidR="001C3356" w:rsidRPr="009656EF" w:rsidRDefault="001C3356" w:rsidP="009656EF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930474" w14:textId="274B14B4" w:rsidR="00721D7D" w:rsidRPr="00721D7D" w:rsidRDefault="00721D7D" w:rsidP="00721D7D">
      <w:pPr>
        <w:pStyle w:val="Akapitzlist"/>
        <w:numPr>
          <w:ilvl w:val="0"/>
          <w:numId w:val="15"/>
        </w:num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21D7D">
        <w:rPr>
          <w:rFonts w:ascii="Times New Roman" w:hAnsi="Times New Roman" w:cs="Times New Roman"/>
          <w:b/>
          <w:bCs/>
          <w:sz w:val="24"/>
          <w:szCs w:val="24"/>
        </w:rPr>
        <w:t>W Sikorzynie powstanie nowoczesny kompleks sportowy</w:t>
      </w:r>
    </w:p>
    <w:p w14:paraId="531ED0A6" w14:textId="31846304" w:rsidR="00721D7D" w:rsidRPr="00721D7D" w:rsidRDefault="00721D7D" w:rsidP="00721D7D">
      <w:pPr>
        <w:pStyle w:val="Akapitzlist"/>
        <w:spacing w:after="0" w:line="36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21D7D">
        <w:rPr>
          <w:rFonts w:ascii="Times New Roman" w:hAnsi="Times New Roman" w:cs="Times New Roman"/>
          <w:sz w:val="24"/>
          <w:szCs w:val="24"/>
        </w:rPr>
        <w:t>Przy Szkole Podstawowej w Sikorzynie powstanie nowoczesny</w:t>
      </w:r>
      <w:r w:rsidR="001631B4">
        <w:rPr>
          <w:rFonts w:ascii="Times New Roman" w:hAnsi="Times New Roman" w:cs="Times New Roman"/>
          <w:sz w:val="24"/>
          <w:szCs w:val="24"/>
        </w:rPr>
        <w:t xml:space="preserve">, </w:t>
      </w:r>
      <w:r w:rsidRPr="00721D7D">
        <w:rPr>
          <w:rFonts w:ascii="Times New Roman" w:hAnsi="Times New Roman" w:cs="Times New Roman"/>
          <w:sz w:val="24"/>
          <w:szCs w:val="24"/>
        </w:rPr>
        <w:t>wielofunkcyjny kompleks sportowy. Na jego budowę Gmina pozyskała blisko 1 mln zł rządowego dofinansowania.</w:t>
      </w:r>
    </w:p>
    <w:p w14:paraId="6037498B" w14:textId="60AB6958" w:rsidR="00721D7D" w:rsidRPr="00721D7D" w:rsidRDefault="00721D7D" w:rsidP="00721D7D">
      <w:pPr>
        <w:pStyle w:val="Akapitzlist"/>
        <w:spacing w:after="0" w:line="36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21D7D">
        <w:rPr>
          <w:rFonts w:ascii="Times New Roman" w:hAnsi="Times New Roman" w:cs="Times New Roman"/>
          <w:sz w:val="24"/>
          <w:szCs w:val="24"/>
        </w:rPr>
        <w:t>W</w:t>
      </w:r>
      <w:r w:rsidR="001631B4">
        <w:rPr>
          <w:rFonts w:ascii="Times New Roman" w:hAnsi="Times New Roman" w:cs="Times New Roman"/>
          <w:sz w:val="24"/>
          <w:szCs w:val="24"/>
        </w:rPr>
        <w:t xml:space="preserve">ybudowane zostanie </w:t>
      </w:r>
      <w:r w:rsidRPr="00721D7D">
        <w:rPr>
          <w:rFonts w:ascii="Times New Roman" w:hAnsi="Times New Roman" w:cs="Times New Roman"/>
          <w:sz w:val="24"/>
          <w:szCs w:val="24"/>
        </w:rPr>
        <w:t xml:space="preserve">boisko piłkarskie z nawierzchnią z trawy syntetycznej oraz wielofunkcyjne boisko poliuretanowe. </w:t>
      </w:r>
      <w:r w:rsidR="001631B4">
        <w:rPr>
          <w:rFonts w:ascii="Times New Roman" w:hAnsi="Times New Roman" w:cs="Times New Roman"/>
          <w:sz w:val="24"/>
          <w:szCs w:val="24"/>
        </w:rPr>
        <w:t>F</w:t>
      </w:r>
      <w:r w:rsidRPr="00721D7D">
        <w:rPr>
          <w:rFonts w:ascii="Times New Roman" w:hAnsi="Times New Roman" w:cs="Times New Roman"/>
          <w:sz w:val="24"/>
          <w:szCs w:val="24"/>
        </w:rPr>
        <w:t xml:space="preserve">undusze pozwolą również na budowę zaplecza sanitarno-szatniowego, oświetlenia </w:t>
      </w:r>
      <w:r w:rsidR="001631B4">
        <w:rPr>
          <w:rFonts w:ascii="Times New Roman" w:hAnsi="Times New Roman" w:cs="Times New Roman"/>
          <w:sz w:val="24"/>
          <w:szCs w:val="24"/>
        </w:rPr>
        <w:t xml:space="preserve">całego </w:t>
      </w:r>
      <w:r w:rsidRPr="00721D7D">
        <w:rPr>
          <w:rFonts w:ascii="Times New Roman" w:hAnsi="Times New Roman" w:cs="Times New Roman"/>
          <w:sz w:val="24"/>
          <w:szCs w:val="24"/>
        </w:rPr>
        <w:t xml:space="preserve">kompleksu </w:t>
      </w:r>
      <w:r w:rsidR="001631B4">
        <w:rPr>
          <w:rFonts w:ascii="Times New Roman" w:hAnsi="Times New Roman" w:cs="Times New Roman"/>
          <w:sz w:val="24"/>
          <w:szCs w:val="24"/>
        </w:rPr>
        <w:t>oraz</w:t>
      </w:r>
      <w:r w:rsidRPr="00721D7D">
        <w:rPr>
          <w:rFonts w:ascii="Times New Roman" w:hAnsi="Times New Roman" w:cs="Times New Roman"/>
          <w:sz w:val="24"/>
          <w:szCs w:val="24"/>
        </w:rPr>
        <w:t xml:space="preserve"> ogrodzenia z </w:t>
      </w:r>
      <w:proofErr w:type="spellStart"/>
      <w:r w:rsidRPr="00721D7D">
        <w:rPr>
          <w:rFonts w:ascii="Times New Roman" w:hAnsi="Times New Roman" w:cs="Times New Roman"/>
          <w:sz w:val="24"/>
          <w:szCs w:val="24"/>
        </w:rPr>
        <w:t>piłkochwytami</w:t>
      </w:r>
      <w:proofErr w:type="spellEnd"/>
      <w:r w:rsidRPr="00721D7D">
        <w:rPr>
          <w:rFonts w:ascii="Times New Roman" w:hAnsi="Times New Roman" w:cs="Times New Roman"/>
          <w:sz w:val="24"/>
          <w:szCs w:val="24"/>
        </w:rPr>
        <w:t>. Nie zabraknie także stojaków na rowery.</w:t>
      </w:r>
    </w:p>
    <w:p w14:paraId="440D4026" w14:textId="4E21E2DD" w:rsidR="00721D7D" w:rsidRPr="00721D7D" w:rsidRDefault="00721D7D" w:rsidP="00721D7D">
      <w:pPr>
        <w:pStyle w:val="Akapitzlist"/>
        <w:spacing w:after="0" w:line="36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21D7D">
        <w:rPr>
          <w:rFonts w:ascii="Times New Roman" w:hAnsi="Times New Roman" w:cs="Times New Roman"/>
          <w:sz w:val="24"/>
          <w:szCs w:val="24"/>
        </w:rPr>
        <w:t xml:space="preserve">Obiekt posłuży </w:t>
      </w:r>
      <w:r w:rsidR="001631B4">
        <w:rPr>
          <w:rFonts w:ascii="Times New Roman" w:hAnsi="Times New Roman" w:cs="Times New Roman"/>
          <w:sz w:val="24"/>
          <w:szCs w:val="24"/>
        </w:rPr>
        <w:t xml:space="preserve">nie tylko </w:t>
      </w:r>
      <w:r w:rsidRPr="00721D7D">
        <w:rPr>
          <w:rFonts w:ascii="Times New Roman" w:hAnsi="Times New Roman" w:cs="Times New Roman"/>
          <w:sz w:val="24"/>
          <w:szCs w:val="24"/>
        </w:rPr>
        <w:t xml:space="preserve">uczniom, </w:t>
      </w:r>
      <w:r w:rsidR="001631B4">
        <w:rPr>
          <w:rFonts w:ascii="Times New Roman" w:hAnsi="Times New Roman" w:cs="Times New Roman"/>
          <w:sz w:val="24"/>
          <w:szCs w:val="24"/>
        </w:rPr>
        <w:t xml:space="preserve">ale wszystkim </w:t>
      </w:r>
      <w:r w:rsidRPr="00721D7D">
        <w:rPr>
          <w:rFonts w:ascii="Times New Roman" w:hAnsi="Times New Roman" w:cs="Times New Roman"/>
          <w:sz w:val="24"/>
          <w:szCs w:val="24"/>
        </w:rPr>
        <w:t xml:space="preserve">mieszkańcom, ponieważ będzie ogólnodostępny. Oddanie do użytku zaplanowano na początek roku szkolnego 2026/2027. </w:t>
      </w:r>
    </w:p>
    <w:p w14:paraId="0AC854D5" w14:textId="07CFF4EA" w:rsidR="009656EF" w:rsidRDefault="00721D7D" w:rsidP="00721D7D">
      <w:pPr>
        <w:pStyle w:val="Akapitzlist"/>
        <w:spacing w:after="0" w:line="36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21D7D">
        <w:rPr>
          <w:rFonts w:ascii="Times New Roman" w:hAnsi="Times New Roman" w:cs="Times New Roman"/>
          <w:sz w:val="24"/>
          <w:szCs w:val="24"/>
        </w:rPr>
        <w:t xml:space="preserve">Pozyskane dofinansowanie pochodzi z Funduszu Rozwoju Kultury Fizycznej, w ramach Programu </w:t>
      </w:r>
      <w:r w:rsidR="001631B4">
        <w:rPr>
          <w:rFonts w:ascii="Times New Roman" w:hAnsi="Times New Roman" w:cs="Times New Roman"/>
          <w:sz w:val="24"/>
          <w:szCs w:val="24"/>
        </w:rPr>
        <w:t>„</w:t>
      </w:r>
      <w:r w:rsidRPr="00721D7D">
        <w:rPr>
          <w:rFonts w:ascii="Times New Roman" w:hAnsi="Times New Roman" w:cs="Times New Roman"/>
          <w:sz w:val="24"/>
          <w:szCs w:val="24"/>
        </w:rPr>
        <w:t>ORLIK</w:t>
      </w:r>
      <w:r w:rsidR="001631B4">
        <w:rPr>
          <w:rFonts w:ascii="Times New Roman" w:hAnsi="Times New Roman" w:cs="Times New Roman"/>
          <w:sz w:val="24"/>
          <w:szCs w:val="24"/>
        </w:rPr>
        <w:t>”</w:t>
      </w:r>
      <w:r w:rsidRPr="00721D7D">
        <w:rPr>
          <w:rFonts w:ascii="Times New Roman" w:hAnsi="Times New Roman" w:cs="Times New Roman"/>
          <w:sz w:val="24"/>
          <w:szCs w:val="24"/>
        </w:rPr>
        <w:t xml:space="preserve"> – edycja 2024</w:t>
      </w:r>
      <w:r w:rsidR="001631B4">
        <w:rPr>
          <w:rFonts w:ascii="Times New Roman" w:hAnsi="Times New Roman" w:cs="Times New Roman"/>
          <w:sz w:val="24"/>
          <w:szCs w:val="24"/>
        </w:rPr>
        <w:t>.</w:t>
      </w:r>
    </w:p>
    <w:p w14:paraId="3D680A08" w14:textId="77777777" w:rsidR="00072F1E" w:rsidRPr="00D75484" w:rsidRDefault="00072F1E" w:rsidP="00D7548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1D616E92" w14:textId="76ABF1CC" w:rsidR="006648A4" w:rsidRPr="00C06930" w:rsidRDefault="006648A4" w:rsidP="006648A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06930">
        <w:rPr>
          <w:rFonts w:ascii="Times New Roman" w:hAnsi="Times New Roman" w:cs="Times New Roman"/>
          <w:b/>
          <w:sz w:val="24"/>
        </w:rPr>
        <w:t xml:space="preserve">Konkursy na dyrektorów przedszkoli rozstrzygnięte </w:t>
      </w:r>
    </w:p>
    <w:p w14:paraId="51B614CE" w14:textId="00A78AE9" w:rsidR="002538D6" w:rsidRPr="00D75484" w:rsidRDefault="006648A4" w:rsidP="00D7548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B2B7C">
        <w:rPr>
          <w:rFonts w:ascii="Times New Roman" w:hAnsi="Times New Roman" w:cs="Times New Roman"/>
          <w:sz w:val="24"/>
          <w:szCs w:val="24"/>
        </w:rPr>
        <w:t>W kwietniu przeprowadzono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B7C">
        <w:rPr>
          <w:rFonts w:ascii="Times New Roman" w:hAnsi="Times New Roman" w:cs="Times New Roman"/>
          <w:sz w:val="24"/>
          <w:szCs w:val="24"/>
        </w:rPr>
        <w:t>postępowania konkursowe</w:t>
      </w:r>
      <w:r w:rsidRPr="00DB2B7C">
        <w:t xml:space="preserve"> </w:t>
      </w:r>
      <w:r w:rsidRPr="00DB2B7C">
        <w:rPr>
          <w:rFonts w:ascii="Times New Roman" w:hAnsi="Times New Roman" w:cs="Times New Roman"/>
          <w:sz w:val="24"/>
          <w:szCs w:val="24"/>
        </w:rPr>
        <w:t>na dyrektorów Przedszkol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B2B7C">
        <w:rPr>
          <w:rFonts w:ascii="Times New Roman" w:hAnsi="Times New Roman" w:cs="Times New Roman"/>
          <w:sz w:val="24"/>
          <w:szCs w:val="24"/>
        </w:rPr>
        <w:t xml:space="preserve"> Miejski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DB2B7C">
        <w:rPr>
          <w:rFonts w:ascii="Times New Roman" w:hAnsi="Times New Roman" w:cs="Times New Roman"/>
          <w:sz w:val="24"/>
          <w:szCs w:val="24"/>
        </w:rPr>
        <w:t xml:space="preserve"> nr 2 im. Złotej Rybki w Gostyniu oraz Przedszkola Samorządoweg</w:t>
      </w:r>
      <w:r w:rsidRPr="000E45F1">
        <w:rPr>
          <w:rFonts w:ascii="Times New Roman" w:hAnsi="Times New Roman" w:cs="Times New Roman"/>
          <w:sz w:val="24"/>
          <w:szCs w:val="24"/>
        </w:rPr>
        <w:t xml:space="preserve">o w Goli. Pierwszym z nich kierować będzie, tak jak dotychczas, Magdalena </w:t>
      </w:r>
      <w:proofErr w:type="spellStart"/>
      <w:r w:rsidRPr="000E45F1">
        <w:rPr>
          <w:rFonts w:ascii="Times New Roman" w:hAnsi="Times New Roman" w:cs="Times New Roman"/>
          <w:sz w:val="24"/>
          <w:szCs w:val="24"/>
        </w:rPr>
        <w:t>Pietrula</w:t>
      </w:r>
      <w:proofErr w:type="spellEnd"/>
      <w:r w:rsidRPr="000E45F1">
        <w:rPr>
          <w:rFonts w:ascii="Times New Roman" w:hAnsi="Times New Roman" w:cs="Times New Roman"/>
          <w:sz w:val="24"/>
          <w:szCs w:val="24"/>
        </w:rPr>
        <w:t>, zaś w drugim stanowisko dyrektora sprawować będzie Jolanta Przybył.</w:t>
      </w:r>
      <w:r w:rsidR="001631B4" w:rsidRPr="001631B4">
        <w:rPr>
          <w:rFonts w:ascii="Times New Roman" w:hAnsi="Times New Roman" w:cs="Times New Roman"/>
          <w:sz w:val="24"/>
          <w:szCs w:val="24"/>
        </w:rPr>
        <w:t xml:space="preserve"> </w:t>
      </w:r>
      <w:r w:rsidR="001631B4">
        <w:rPr>
          <w:rFonts w:ascii="Times New Roman" w:hAnsi="Times New Roman" w:cs="Times New Roman"/>
          <w:sz w:val="24"/>
          <w:szCs w:val="24"/>
        </w:rPr>
        <w:t xml:space="preserve">Nowa kadencja obu pań rozpocznie się </w:t>
      </w:r>
      <w:r w:rsidR="001631B4" w:rsidRPr="000E45F1">
        <w:rPr>
          <w:rFonts w:ascii="Times New Roman" w:hAnsi="Times New Roman" w:cs="Times New Roman"/>
          <w:sz w:val="24"/>
          <w:szCs w:val="24"/>
        </w:rPr>
        <w:t>1 września.</w:t>
      </w:r>
      <w:r w:rsidR="001631B4">
        <w:rPr>
          <w:rFonts w:ascii="Times New Roman" w:hAnsi="Times New Roman" w:cs="Times New Roman"/>
          <w:sz w:val="24"/>
          <w:szCs w:val="24"/>
        </w:rPr>
        <w:t xml:space="preserve"> </w:t>
      </w:r>
      <w:r w:rsidRPr="000E45F1">
        <w:rPr>
          <w:rFonts w:ascii="Times New Roman" w:hAnsi="Times New Roman" w:cs="Times New Roman"/>
          <w:sz w:val="24"/>
          <w:szCs w:val="24"/>
        </w:rPr>
        <w:t xml:space="preserve">Pracami komisji </w:t>
      </w:r>
      <w:r w:rsidR="001631B4">
        <w:rPr>
          <w:rFonts w:ascii="Times New Roman" w:hAnsi="Times New Roman" w:cs="Times New Roman"/>
          <w:sz w:val="24"/>
          <w:szCs w:val="24"/>
        </w:rPr>
        <w:t xml:space="preserve">konkursowej </w:t>
      </w:r>
      <w:r w:rsidRPr="000E45F1">
        <w:rPr>
          <w:rFonts w:ascii="Times New Roman" w:hAnsi="Times New Roman" w:cs="Times New Roman"/>
          <w:sz w:val="24"/>
          <w:szCs w:val="24"/>
        </w:rPr>
        <w:t xml:space="preserve">kierował I zastępca Burmistrza </w:t>
      </w:r>
      <w:r w:rsidR="001631B4" w:rsidRPr="000E45F1">
        <w:rPr>
          <w:rFonts w:ascii="Times New Roman" w:hAnsi="Times New Roman" w:cs="Times New Roman"/>
          <w:sz w:val="24"/>
          <w:szCs w:val="24"/>
        </w:rPr>
        <w:t>Grzegorz Skorupski</w:t>
      </w:r>
      <w:r w:rsidRPr="000E45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68D181" w14:textId="77777777" w:rsidR="002538D6" w:rsidRPr="00D75484" w:rsidRDefault="002538D6" w:rsidP="00D754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D0DD8" w14:textId="6648B422" w:rsidR="008A637A" w:rsidRPr="006C6D25" w:rsidRDefault="008A637A" w:rsidP="008A637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25">
        <w:rPr>
          <w:rFonts w:ascii="Times New Roman" w:hAnsi="Times New Roman" w:cs="Times New Roman"/>
          <w:b/>
          <w:sz w:val="24"/>
          <w:szCs w:val="24"/>
        </w:rPr>
        <w:t>Anioł</w:t>
      </w:r>
      <w:r w:rsidR="00310723" w:rsidRPr="006C6D25">
        <w:rPr>
          <w:rFonts w:ascii="Times New Roman" w:hAnsi="Times New Roman" w:cs="Times New Roman"/>
          <w:b/>
          <w:sz w:val="24"/>
          <w:szCs w:val="24"/>
        </w:rPr>
        <w:t xml:space="preserve"> Pokoju opuścił Gostyń</w:t>
      </w:r>
    </w:p>
    <w:p w14:paraId="0E370F5C" w14:textId="3203E5FA" w:rsidR="008A637A" w:rsidRPr="00310723" w:rsidRDefault="00310723" w:rsidP="008A637A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723">
        <w:rPr>
          <w:rFonts w:ascii="Times New Roman" w:hAnsi="Times New Roman" w:cs="Times New Roman"/>
          <w:bCs/>
          <w:sz w:val="24"/>
          <w:szCs w:val="24"/>
        </w:rPr>
        <w:t xml:space="preserve">W miniony wtorek </w:t>
      </w:r>
      <w:r>
        <w:rPr>
          <w:rFonts w:ascii="Times New Roman" w:hAnsi="Times New Roman" w:cs="Times New Roman"/>
          <w:bCs/>
          <w:sz w:val="24"/>
          <w:szCs w:val="24"/>
        </w:rPr>
        <w:t xml:space="preserve">święty Michał – „Anioł Pokoju” zakończył swoją misję w Gostyniu. Rzeźba drezdeńskiego artysty Reinharda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Pontiusa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eksponowana była od 21 października ubiegłego roku na skwerze przed budynkiem Muzeum. Twórca osobiście dowodził demontażem swego dzieła. </w:t>
      </w:r>
      <w:r w:rsidR="00457911">
        <w:rPr>
          <w:rFonts w:ascii="Times New Roman" w:hAnsi="Times New Roman" w:cs="Times New Roman"/>
          <w:bCs/>
          <w:sz w:val="24"/>
          <w:szCs w:val="24"/>
        </w:rPr>
        <w:t>Jeszcze tego samego dnia drewniany anioł odjechał do Oświęcimia, gdzie wczoraj zainstalowano go na terenie Centrum Dialogu i Modlitwy. Dziękując artyście za umieszczenie Gostynia na trasie europejskiej wędrówki „Anioła Pokoju”, życzyliśmy mu, aby udało się zrealizować cel: święty Michał miałby zakończyć swą podróż w Kijowie – mieście, którego jest patronem. I przynieść Ukrainie i jej stolicy tak oczekiwany pokój.</w:t>
      </w:r>
    </w:p>
    <w:p w14:paraId="65024A80" w14:textId="77777777" w:rsidR="00310723" w:rsidRDefault="00310723" w:rsidP="008A637A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F72E3B" w14:textId="485C0BA2" w:rsidR="006648A4" w:rsidRDefault="006648A4" w:rsidP="006648A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8D6">
        <w:rPr>
          <w:rFonts w:ascii="Times New Roman" w:hAnsi="Times New Roman" w:cs="Times New Roman"/>
          <w:b/>
          <w:sz w:val="24"/>
          <w:szCs w:val="24"/>
        </w:rPr>
        <w:t>Przedszkole Miejskie nr 7 ma już 40 lat</w:t>
      </w:r>
    </w:p>
    <w:p w14:paraId="7EFA270D" w14:textId="074B0745" w:rsidR="006648A4" w:rsidRDefault="006648A4" w:rsidP="006648A4">
      <w:pPr>
        <w:pStyle w:val="Akapitzlist"/>
        <w:spacing w:after="0" w:line="36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58D6">
        <w:rPr>
          <w:rFonts w:ascii="Times New Roman" w:hAnsi="Times New Roman" w:cs="Times New Roman"/>
          <w:sz w:val="24"/>
          <w:szCs w:val="24"/>
        </w:rPr>
        <w:t xml:space="preserve">24 kwietnia </w:t>
      </w:r>
      <w:r>
        <w:rPr>
          <w:rFonts w:ascii="Times New Roman" w:hAnsi="Times New Roman" w:cs="Times New Roman"/>
          <w:sz w:val="24"/>
          <w:szCs w:val="24"/>
        </w:rPr>
        <w:t>w sali</w:t>
      </w:r>
      <w:r w:rsidRPr="006158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Gostyńskiego Ośrodka Kultury </w:t>
      </w:r>
      <w:r w:rsidRPr="006158D6">
        <w:rPr>
          <w:rFonts w:ascii="Times New Roman" w:hAnsi="Times New Roman" w:cs="Times New Roman"/>
          <w:sz w:val="24"/>
          <w:szCs w:val="24"/>
        </w:rPr>
        <w:t>„Hutnik</w:t>
      </w:r>
      <w:r w:rsidR="00C32E9D">
        <w:rPr>
          <w:rFonts w:ascii="Times New Roman" w:hAnsi="Times New Roman" w:cs="Times New Roman"/>
          <w:sz w:val="24"/>
          <w:szCs w:val="24"/>
        </w:rPr>
        <w:t>”</w:t>
      </w:r>
      <w:r w:rsidRPr="006158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uroczyście świętowano </w:t>
      </w:r>
      <w:r w:rsidRPr="006158D6">
        <w:rPr>
          <w:rFonts w:ascii="Times New Roman" w:hAnsi="Times New Roman" w:cs="Times New Roman"/>
          <w:sz w:val="24"/>
          <w:szCs w:val="24"/>
        </w:rPr>
        <w:t>40-lec</w:t>
      </w:r>
      <w:r>
        <w:rPr>
          <w:rFonts w:ascii="Times New Roman" w:hAnsi="Times New Roman" w:cs="Times New Roman"/>
          <w:sz w:val="24"/>
          <w:szCs w:val="24"/>
        </w:rPr>
        <w:t xml:space="preserve">ie Przedszkola Miejskiego nr 7. </w:t>
      </w:r>
      <w:r w:rsidRPr="006158D6">
        <w:rPr>
          <w:rFonts w:ascii="Times New Roman" w:hAnsi="Times New Roman" w:cs="Times New Roman"/>
          <w:sz w:val="24"/>
          <w:szCs w:val="24"/>
        </w:rPr>
        <w:t>Podczas gali dzieci z wszystkich grup przedszkolnych przedstawiły barwny program artystyczny. Na scenie nie zabrakło tańca, śpiewu i scenek teatralnych. W programie artystycznym swoje talenty zaprezentowali także absolwenci przedszkola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78D5">
        <w:rPr>
          <w:rFonts w:ascii="Times New Roman" w:hAnsi="Times New Roman" w:cs="Times New Roman"/>
          <w:sz w:val="24"/>
          <w:szCs w:val="24"/>
        </w:rPr>
        <w:t xml:space="preserve"> </w:t>
      </w:r>
      <w:r w:rsidRPr="006158D6">
        <w:rPr>
          <w:rFonts w:ascii="Times New Roman" w:hAnsi="Times New Roman" w:cs="Times New Roman"/>
          <w:sz w:val="24"/>
          <w:szCs w:val="24"/>
        </w:rPr>
        <w:t xml:space="preserve">Obchody były nie tylko okazją do świętowania, </w:t>
      </w:r>
      <w:r w:rsidR="00721D7D" w:rsidRPr="00721D7D">
        <w:rPr>
          <w:rFonts w:ascii="Times New Roman" w:hAnsi="Times New Roman" w:cs="Times New Roman"/>
          <w:sz w:val="24"/>
          <w:szCs w:val="24"/>
        </w:rPr>
        <w:t>ale też do spotkań po latach i</w:t>
      </w:r>
      <w:r w:rsidR="00C32E9D">
        <w:rPr>
          <w:rFonts w:ascii="Times New Roman" w:hAnsi="Times New Roman" w:cs="Times New Roman"/>
          <w:sz w:val="24"/>
          <w:szCs w:val="24"/>
        </w:rPr>
        <w:t> </w:t>
      </w:r>
      <w:r w:rsidR="00721D7D" w:rsidRPr="00721D7D">
        <w:rPr>
          <w:rFonts w:ascii="Times New Roman" w:hAnsi="Times New Roman" w:cs="Times New Roman"/>
          <w:sz w:val="24"/>
          <w:szCs w:val="24"/>
        </w:rPr>
        <w:t>refleksji nad rolą przedszkola w życiu najmłodszych mieszkańców naszej gminy.</w:t>
      </w:r>
    </w:p>
    <w:p w14:paraId="55426797" w14:textId="77777777" w:rsidR="00721D7D" w:rsidRPr="006648A4" w:rsidRDefault="00721D7D" w:rsidP="006648A4">
      <w:pPr>
        <w:pStyle w:val="Akapitzlist"/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D929CD" w14:textId="77777777" w:rsidR="006648A4" w:rsidRDefault="006648A4" w:rsidP="006648A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9B5">
        <w:rPr>
          <w:rFonts w:ascii="Times New Roman" w:hAnsi="Times New Roman" w:cs="Times New Roman"/>
          <w:b/>
          <w:sz w:val="24"/>
          <w:szCs w:val="24"/>
        </w:rPr>
        <w:t>Wizyta przedstawicieli Straży Miejskiej Miasta Poznania</w:t>
      </w:r>
    </w:p>
    <w:p w14:paraId="27258D91" w14:textId="5CC00FF4" w:rsidR="006648A4" w:rsidRPr="006C6D25" w:rsidRDefault="006648A4" w:rsidP="006648A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49B5">
        <w:rPr>
          <w:rFonts w:ascii="Times New Roman" w:hAnsi="Times New Roman" w:cs="Times New Roman"/>
          <w:sz w:val="24"/>
          <w:szCs w:val="24"/>
        </w:rPr>
        <w:t xml:space="preserve">Rozmowy o bezpieczeństwie i lokalnych wyzwaniach stojących przed strażnikami miejskimi to główne tematy spotkania, które odbyło się 23 kwietnia w </w:t>
      </w:r>
      <w:r w:rsidR="00C32E9D">
        <w:rPr>
          <w:rFonts w:ascii="Times New Roman" w:hAnsi="Times New Roman" w:cs="Times New Roman"/>
          <w:sz w:val="24"/>
          <w:szCs w:val="24"/>
        </w:rPr>
        <w:t xml:space="preserve">urzędowej </w:t>
      </w:r>
      <w:r w:rsidRPr="00A349B5">
        <w:rPr>
          <w:rFonts w:ascii="Times New Roman" w:hAnsi="Times New Roman" w:cs="Times New Roman"/>
          <w:sz w:val="24"/>
          <w:szCs w:val="24"/>
        </w:rPr>
        <w:t>kamienicy. Tego dnia w Gostyniu gościli: Waldemar Matuszewski, Prefekt Straży Miejskich i Gminnych Województwa Wielkopolskiego, a zarazem Komendant Straży Miejskiej Miasta Poznania</w:t>
      </w:r>
      <w:r w:rsidR="00C32E9D">
        <w:rPr>
          <w:rFonts w:ascii="Times New Roman" w:hAnsi="Times New Roman" w:cs="Times New Roman"/>
          <w:sz w:val="24"/>
          <w:szCs w:val="24"/>
        </w:rPr>
        <w:t>, a</w:t>
      </w:r>
      <w:r w:rsidR="001C3356">
        <w:rPr>
          <w:rFonts w:ascii="Times New Roman" w:hAnsi="Times New Roman" w:cs="Times New Roman"/>
          <w:sz w:val="24"/>
          <w:szCs w:val="24"/>
        </w:rPr>
        <w:t> </w:t>
      </w:r>
      <w:r w:rsidR="00C32E9D">
        <w:rPr>
          <w:rFonts w:ascii="Times New Roman" w:hAnsi="Times New Roman" w:cs="Times New Roman"/>
          <w:sz w:val="24"/>
          <w:szCs w:val="24"/>
        </w:rPr>
        <w:t>także</w:t>
      </w:r>
      <w:r w:rsidRPr="00A349B5">
        <w:rPr>
          <w:rFonts w:ascii="Times New Roman" w:hAnsi="Times New Roman" w:cs="Times New Roman"/>
          <w:sz w:val="24"/>
          <w:szCs w:val="24"/>
        </w:rPr>
        <w:t xml:space="preserve"> Robert Szczepaniak, Kierownik Kadr Straży Miejskiej </w:t>
      </w:r>
      <w:r w:rsidR="00C32E9D">
        <w:rPr>
          <w:rFonts w:ascii="Times New Roman" w:hAnsi="Times New Roman" w:cs="Times New Roman"/>
          <w:sz w:val="24"/>
          <w:szCs w:val="24"/>
        </w:rPr>
        <w:t xml:space="preserve">w </w:t>
      </w:r>
      <w:r w:rsidRPr="00A349B5">
        <w:rPr>
          <w:rFonts w:ascii="Times New Roman" w:hAnsi="Times New Roman" w:cs="Times New Roman"/>
          <w:sz w:val="24"/>
          <w:szCs w:val="24"/>
        </w:rPr>
        <w:t>Poznani</w:t>
      </w:r>
      <w:r w:rsidR="00C32E9D">
        <w:rPr>
          <w:rFonts w:ascii="Times New Roman" w:hAnsi="Times New Roman" w:cs="Times New Roman"/>
          <w:sz w:val="24"/>
          <w:szCs w:val="24"/>
        </w:rPr>
        <w:t>u</w:t>
      </w:r>
      <w:r w:rsidRPr="00A349B5">
        <w:rPr>
          <w:rFonts w:ascii="Times New Roman" w:hAnsi="Times New Roman" w:cs="Times New Roman"/>
          <w:sz w:val="24"/>
          <w:szCs w:val="24"/>
        </w:rPr>
        <w:t xml:space="preserve">. W spotkaniu </w:t>
      </w:r>
      <w:r w:rsidRPr="006C6D25">
        <w:rPr>
          <w:rFonts w:ascii="Times New Roman" w:hAnsi="Times New Roman" w:cs="Times New Roman"/>
          <w:sz w:val="24"/>
          <w:szCs w:val="24"/>
        </w:rPr>
        <w:t>uczestniczyli przedstawiciele lokalnych władz i gostyńskiej Straży Miejskiej.</w:t>
      </w:r>
    </w:p>
    <w:p w14:paraId="769CAA9E" w14:textId="515187C5" w:rsidR="00072F1E" w:rsidRPr="006C6D25" w:rsidRDefault="006648A4" w:rsidP="008A637A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6D25">
        <w:rPr>
          <w:rFonts w:ascii="Times New Roman" w:hAnsi="Times New Roman" w:cs="Times New Roman"/>
          <w:sz w:val="24"/>
          <w:szCs w:val="24"/>
        </w:rPr>
        <w:t xml:space="preserve">Komendant </w:t>
      </w:r>
      <w:r w:rsidR="00C32E9D" w:rsidRPr="006C6D25">
        <w:rPr>
          <w:rFonts w:ascii="Times New Roman" w:hAnsi="Times New Roman" w:cs="Times New Roman"/>
          <w:sz w:val="24"/>
          <w:szCs w:val="24"/>
        </w:rPr>
        <w:t xml:space="preserve">Dominik </w:t>
      </w:r>
      <w:r w:rsidRPr="006C6D25">
        <w:rPr>
          <w:rFonts w:ascii="Times New Roman" w:hAnsi="Times New Roman" w:cs="Times New Roman"/>
          <w:sz w:val="24"/>
          <w:szCs w:val="24"/>
        </w:rPr>
        <w:t>Gorynia zaprezentował efekty ostatnich pięciu miesięcy działalności gostyńskiej Straży Miejskiej. Nie zabrakło także wymiany doświadczeń z gośćmi z Poznania.</w:t>
      </w:r>
    </w:p>
    <w:p w14:paraId="7BB58E97" w14:textId="77777777" w:rsidR="008A637A" w:rsidRPr="006C6D25" w:rsidRDefault="008A637A" w:rsidP="008A637A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DF45B9" w14:textId="77777777" w:rsidR="008A637A" w:rsidRPr="006C6D25" w:rsidRDefault="008A637A" w:rsidP="008A637A">
      <w:pPr>
        <w:pStyle w:val="Akapitzlist"/>
        <w:numPr>
          <w:ilvl w:val="0"/>
          <w:numId w:val="15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6D25">
        <w:rPr>
          <w:rFonts w:ascii="Times New Roman" w:hAnsi="Times New Roman" w:cs="Times New Roman"/>
          <w:b/>
          <w:bCs/>
          <w:sz w:val="24"/>
          <w:szCs w:val="24"/>
        </w:rPr>
        <w:t>Gostyńskie obchody 1000. Rocznicy koronacji Chrobrego</w:t>
      </w:r>
    </w:p>
    <w:p w14:paraId="6782A6F7" w14:textId="04FB7875" w:rsidR="008A637A" w:rsidRDefault="008A637A" w:rsidP="008A637A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6D25">
        <w:rPr>
          <w:rFonts w:ascii="Times New Roman" w:hAnsi="Times New Roman" w:cs="Times New Roman"/>
          <w:sz w:val="24"/>
          <w:szCs w:val="24"/>
        </w:rPr>
        <w:t>27 marca w gostyńskiej Bibliotece Publicznej hucznie świętowano milenium koronacji</w:t>
      </w:r>
      <w:r w:rsidRPr="006C6D25">
        <w:t xml:space="preserve"> </w:t>
      </w:r>
      <w:r w:rsidRPr="006C6D25">
        <w:rPr>
          <w:rFonts w:ascii="Times New Roman" w:hAnsi="Times New Roman" w:cs="Times New Roman"/>
          <w:sz w:val="24"/>
          <w:szCs w:val="24"/>
        </w:rPr>
        <w:t>Bolesława Chrobrego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55B1">
        <w:rPr>
          <w:rFonts w:ascii="Times New Roman" w:hAnsi="Times New Roman" w:cs="Times New Roman"/>
          <w:sz w:val="24"/>
          <w:szCs w:val="24"/>
        </w:rPr>
        <w:t xml:space="preserve">Wydarzeniu towarzyszył koncert średniowiecznych pieśni oraz </w:t>
      </w:r>
      <w:r>
        <w:rPr>
          <w:rFonts w:ascii="Times New Roman" w:hAnsi="Times New Roman" w:cs="Times New Roman"/>
          <w:sz w:val="24"/>
          <w:szCs w:val="24"/>
        </w:rPr>
        <w:t xml:space="preserve">wernisaż </w:t>
      </w:r>
      <w:r w:rsidRPr="001055B1">
        <w:rPr>
          <w:rFonts w:ascii="Times New Roman" w:hAnsi="Times New Roman" w:cs="Times New Roman"/>
          <w:sz w:val="24"/>
          <w:szCs w:val="24"/>
        </w:rPr>
        <w:t>wystaw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055B1">
        <w:rPr>
          <w:rFonts w:ascii="Times New Roman" w:hAnsi="Times New Roman" w:cs="Times New Roman"/>
          <w:sz w:val="24"/>
          <w:szCs w:val="24"/>
        </w:rPr>
        <w:t xml:space="preserve"> ukazując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1055B1">
        <w:rPr>
          <w:rFonts w:ascii="Times New Roman" w:hAnsi="Times New Roman" w:cs="Times New Roman"/>
          <w:sz w:val="24"/>
          <w:szCs w:val="24"/>
        </w:rPr>
        <w:t xml:space="preserve"> dziedzictwo pierwszego króla Polski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55B1">
        <w:rPr>
          <w:rFonts w:ascii="Times New Roman" w:hAnsi="Times New Roman" w:cs="Times New Roman"/>
          <w:sz w:val="24"/>
          <w:szCs w:val="24"/>
        </w:rPr>
        <w:t xml:space="preserve"> </w:t>
      </w:r>
      <w:r w:rsidRPr="000A411F">
        <w:rPr>
          <w:rFonts w:ascii="Times New Roman" w:hAnsi="Times New Roman" w:cs="Times New Roman"/>
          <w:sz w:val="24"/>
          <w:szCs w:val="24"/>
        </w:rPr>
        <w:t xml:space="preserve">Prezentowane </w:t>
      </w:r>
      <w:r>
        <w:rPr>
          <w:rFonts w:ascii="Times New Roman" w:hAnsi="Times New Roman" w:cs="Times New Roman"/>
          <w:sz w:val="24"/>
          <w:szCs w:val="24"/>
        </w:rPr>
        <w:t>były</w:t>
      </w:r>
      <w:r w:rsidRPr="000A41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tam </w:t>
      </w:r>
      <w:r w:rsidRPr="000A411F">
        <w:rPr>
          <w:rFonts w:ascii="Times New Roman" w:hAnsi="Times New Roman" w:cs="Times New Roman"/>
          <w:sz w:val="24"/>
          <w:szCs w:val="24"/>
        </w:rPr>
        <w:t>oryginalne i reprodukowane eksponaty, a także elementy multimedialne, pokazujące ciągłość tradycji Bolesława Chrobrego</w:t>
      </w:r>
      <w:r>
        <w:rPr>
          <w:rFonts w:ascii="Times New Roman" w:hAnsi="Times New Roman" w:cs="Times New Roman"/>
          <w:sz w:val="24"/>
          <w:szCs w:val="24"/>
        </w:rPr>
        <w:t>. Podczas uroczystości g</w:t>
      </w:r>
      <w:r w:rsidRPr="000A411F">
        <w:rPr>
          <w:rFonts w:ascii="Times New Roman" w:hAnsi="Times New Roman" w:cs="Times New Roman"/>
          <w:sz w:val="24"/>
          <w:szCs w:val="24"/>
        </w:rPr>
        <w:t>łos zabrali historycy, samorządowcy</w:t>
      </w:r>
      <w:r>
        <w:rPr>
          <w:rFonts w:ascii="Times New Roman" w:hAnsi="Times New Roman" w:cs="Times New Roman"/>
          <w:sz w:val="24"/>
          <w:szCs w:val="24"/>
        </w:rPr>
        <w:t>, a</w:t>
      </w:r>
      <w:r w:rsidR="00C32E9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także</w:t>
      </w:r>
      <w:r w:rsidRPr="000A411F">
        <w:rPr>
          <w:rFonts w:ascii="Times New Roman" w:hAnsi="Times New Roman" w:cs="Times New Roman"/>
          <w:sz w:val="24"/>
          <w:szCs w:val="24"/>
        </w:rPr>
        <w:t xml:space="preserve"> przedstawiciele środowisk</w:t>
      </w:r>
      <w:r>
        <w:rPr>
          <w:rFonts w:ascii="Times New Roman" w:hAnsi="Times New Roman" w:cs="Times New Roman"/>
          <w:sz w:val="24"/>
          <w:szCs w:val="24"/>
        </w:rPr>
        <w:t xml:space="preserve"> kulturalnych i sportowych.</w:t>
      </w:r>
    </w:p>
    <w:p w14:paraId="12D69FB2" w14:textId="77777777" w:rsidR="001C3356" w:rsidRDefault="001C3356" w:rsidP="008A637A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2C345B" w14:textId="77777777" w:rsidR="008A637A" w:rsidRPr="00310723" w:rsidRDefault="008A637A" w:rsidP="008A637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723">
        <w:rPr>
          <w:rFonts w:ascii="Times New Roman" w:hAnsi="Times New Roman" w:cs="Times New Roman"/>
          <w:b/>
          <w:sz w:val="24"/>
          <w:szCs w:val="24"/>
        </w:rPr>
        <w:t>Gostyńskie obchody Święta Konstytucji 3 Maja</w:t>
      </w:r>
    </w:p>
    <w:p w14:paraId="79EC5CEB" w14:textId="0D4EFD77" w:rsidR="008A637A" w:rsidRPr="00310723" w:rsidRDefault="00310723" w:rsidP="008A637A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Tegoroczne o</w:t>
      </w:r>
      <w:r w:rsidR="008A637A" w:rsidRPr="00310723">
        <w:rPr>
          <w:rFonts w:ascii="Times New Roman" w:hAnsi="Times New Roman" w:cs="Times New Roman"/>
          <w:sz w:val="24"/>
          <w:szCs w:val="24"/>
        </w:rPr>
        <w:t xml:space="preserve">bchody </w:t>
      </w:r>
      <w:r w:rsidR="00C32E9D" w:rsidRPr="00DA1DEC">
        <w:rPr>
          <w:rFonts w:ascii="Times New Roman" w:hAnsi="Times New Roman" w:cs="Times New Roman"/>
          <w:bCs/>
          <w:sz w:val="24"/>
          <w:szCs w:val="24"/>
        </w:rPr>
        <w:t>Święta Konstytucji 3 Maja</w:t>
      </w:r>
      <w:r w:rsidR="00C32E9D" w:rsidRPr="00310723">
        <w:rPr>
          <w:rFonts w:ascii="Times New Roman" w:hAnsi="Times New Roman" w:cs="Times New Roman"/>
          <w:sz w:val="24"/>
          <w:szCs w:val="24"/>
        </w:rPr>
        <w:t xml:space="preserve"> </w:t>
      </w:r>
      <w:r w:rsidR="008A637A" w:rsidRPr="00310723">
        <w:rPr>
          <w:rFonts w:ascii="Times New Roman" w:hAnsi="Times New Roman" w:cs="Times New Roman"/>
          <w:sz w:val="24"/>
          <w:szCs w:val="24"/>
        </w:rPr>
        <w:t>rozpoc</w:t>
      </w:r>
      <w:r w:rsidR="00C32E9D" w:rsidRPr="00310723">
        <w:rPr>
          <w:rFonts w:ascii="Times New Roman" w:hAnsi="Times New Roman" w:cs="Times New Roman"/>
          <w:sz w:val="24"/>
          <w:szCs w:val="24"/>
        </w:rPr>
        <w:t xml:space="preserve">zęły się </w:t>
      </w:r>
      <w:r w:rsidR="008A637A" w:rsidRPr="00310723">
        <w:rPr>
          <w:rFonts w:ascii="Times New Roman" w:hAnsi="Times New Roman" w:cs="Times New Roman"/>
          <w:sz w:val="24"/>
          <w:szCs w:val="24"/>
        </w:rPr>
        <w:t>mszą święt</w:t>
      </w:r>
      <w:r>
        <w:rPr>
          <w:rFonts w:ascii="Times New Roman" w:hAnsi="Times New Roman" w:cs="Times New Roman"/>
          <w:sz w:val="24"/>
          <w:szCs w:val="24"/>
        </w:rPr>
        <w:t>ą</w:t>
      </w:r>
      <w:r w:rsidR="008A637A" w:rsidRPr="00310723">
        <w:rPr>
          <w:rFonts w:ascii="Times New Roman" w:hAnsi="Times New Roman" w:cs="Times New Roman"/>
          <w:sz w:val="24"/>
          <w:szCs w:val="24"/>
        </w:rPr>
        <w:t xml:space="preserve"> w intencji Ojczyzny, która odprawiona zosta</w:t>
      </w:r>
      <w:r w:rsidR="00C32E9D" w:rsidRPr="00310723">
        <w:rPr>
          <w:rFonts w:ascii="Times New Roman" w:hAnsi="Times New Roman" w:cs="Times New Roman"/>
          <w:sz w:val="24"/>
          <w:szCs w:val="24"/>
        </w:rPr>
        <w:t>ła</w:t>
      </w:r>
      <w:r w:rsidR="008A637A" w:rsidRPr="00310723">
        <w:rPr>
          <w:rFonts w:ascii="Times New Roman" w:hAnsi="Times New Roman" w:cs="Times New Roman"/>
          <w:sz w:val="24"/>
          <w:szCs w:val="24"/>
        </w:rPr>
        <w:t xml:space="preserve"> w kościele farnym. Następnie uczestnicy patriotycznej manifestacji przemaszer</w:t>
      </w:r>
      <w:r w:rsidR="00C32E9D" w:rsidRPr="00310723">
        <w:rPr>
          <w:rFonts w:ascii="Times New Roman" w:hAnsi="Times New Roman" w:cs="Times New Roman"/>
          <w:sz w:val="24"/>
          <w:szCs w:val="24"/>
        </w:rPr>
        <w:t>owali ulicami</w:t>
      </w:r>
      <w:r w:rsidR="008A637A" w:rsidRPr="00310723">
        <w:rPr>
          <w:rFonts w:ascii="Times New Roman" w:hAnsi="Times New Roman" w:cs="Times New Roman"/>
          <w:sz w:val="24"/>
          <w:szCs w:val="24"/>
        </w:rPr>
        <w:t>: Kościelną, Tkacką, św</w:t>
      </w:r>
      <w:r>
        <w:rPr>
          <w:rFonts w:ascii="Times New Roman" w:hAnsi="Times New Roman" w:cs="Times New Roman"/>
          <w:sz w:val="24"/>
          <w:szCs w:val="24"/>
        </w:rPr>
        <w:t>iętego</w:t>
      </w:r>
      <w:r w:rsidR="008A637A" w:rsidRPr="00310723">
        <w:rPr>
          <w:rFonts w:ascii="Times New Roman" w:hAnsi="Times New Roman" w:cs="Times New Roman"/>
          <w:sz w:val="24"/>
          <w:szCs w:val="24"/>
        </w:rPr>
        <w:t xml:space="preserve"> Floriana i 1 Maja – na Rynek. </w:t>
      </w:r>
      <w:r>
        <w:rPr>
          <w:rFonts w:ascii="Times New Roman" w:hAnsi="Times New Roman" w:cs="Times New Roman"/>
          <w:sz w:val="24"/>
          <w:szCs w:val="24"/>
        </w:rPr>
        <w:t>Tutaj, p</w:t>
      </w:r>
      <w:r w:rsidR="00C32E9D" w:rsidRPr="00310723">
        <w:rPr>
          <w:rFonts w:ascii="Times New Roman" w:hAnsi="Times New Roman" w:cs="Times New Roman"/>
          <w:sz w:val="24"/>
          <w:szCs w:val="24"/>
        </w:rPr>
        <w:t xml:space="preserve">o okolicznościowym przemówieniu, zgodnie z tradycją, </w:t>
      </w:r>
      <w:r w:rsidR="008A637A" w:rsidRPr="00310723">
        <w:rPr>
          <w:rFonts w:ascii="Times New Roman" w:hAnsi="Times New Roman" w:cs="Times New Roman"/>
          <w:sz w:val="24"/>
          <w:szCs w:val="24"/>
        </w:rPr>
        <w:t>pod Pomnikiem Serca Jezusowego złożon</w:t>
      </w:r>
      <w:r w:rsidR="00C32E9D" w:rsidRPr="00310723">
        <w:rPr>
          <w:rFonts w:ascii="Times New Roman" w:hAnsi="Times New Roman" w:cs="Times New Roman"/>
          <w:sz w:val="24"/>
          <w:szCs w:val="24"/>
        </w:rPr>
        <w:t>o</w:t>
      </w:r>
      <w:r w:rsidR="008A637A" w:rsidRPr="00310723">
        <w:rPr>
          <w:rFonts w:ascii="Times New Roman" w:hAnsi="Times New Roman" w:cs="Times New Roman"/>
          <w:sz w:val="24"/>
          <w:szCs w:val="24"/>
        </w:rPr>
        <w:t xml:space="preserve"> wieńce i wiązanki kwiatów.</w:t>
      </w:r>
    </w:p>
    <w:p w14:paraId="2B8F42F0" w14:textId="77777777" w:rsidR="00721D7D" w:rsidRPr="006648A4" w:rsidRDefault="00721D7D" w:rsidP="00721D7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147765" w14:textId="77777777" w:rsidR="00072F1E" w:rsidRPr="00B76D0B" w:rsidRDefault="00072F1E" w:rsidP="00072F1E">
      <w:pPr>
        <w:pStyle w:val="Akapitzlist"/>
        <w:numPr>
          <w:ilvl w:val="0"/>
          <w:numId w:val="15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Krzyż zasługi dla Macieja Gaszka</w:t>
      </w:r>
    </w:p>
    <w:p w14:paraId="4A352F70" w14:textId="116C46BC" w:rsidR="00072F1E" w:rsidRDefault="00C32E9D" w:rsidP="00072F1E">
      <w:pPr>
        <w:pStyle w:val="Akapitzlist"/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Mieszkaniec Gostynia, pasjonat historii – </w:t>
      </w:r>
      <w:r w:rsidR="00072F1E" w:rsidRPr="008E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Maciej Gaszek uhonorowany został Srebrnym Krzyżem Zasługi. Podczas uroczystości, która miała miejsce </w:t>
      </w:r>
      <w:r w:rsidR="00292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 marca </w:t>
      </w:r>
      <w:r w:rsidR="00072F1E" w:rsidRPr="008E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Sali Herbowej Wielkopolskiego Urzędu Wojewódzkiego w Poznaniu, odznaczenia wręczyła </w:t>
      </w:r>
      <w:r w:rsidRPr="008E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wicewojewoda wielkopolska </w:t>
      </w:r>
      <w:r w:rsidR="00072F1E" w:rsidRPr="008E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Karolina Fabiś-Szulc. </w:t>
      </w:r>
      <w:r w:rsidR="00072F1E">
        <w:rPr>
          <w:rFonts w:ascii="Times New Roman" w:eastAsia="Times New Roman" w:hAnsi="Times New Roman" w:cs="Times New Roman"/>
          <w:sz w:val="24"/>
          <w:szCs w:val="24"/>
          <w:lang w:eastAsia="pl-PL"/>
        </w:rPr>
        <w:t>Odznaczono</w:t>
      </w:r>
      <w:r w:rsidR="00072F1E" w:rsidRPr="008E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 osób, których dokonania stały się wyjątkowe w skali regionu </w:t>
      </w:r>
      <w:r w:rsidR="00072F1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72F1E" w:rsidRPr="008E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kraju.</w:t>
      </w:r>
    </w:p>
    <w:p w14:paraId="5C35F3C4" w14:textId="77777777" w:rsidR="008A637A" w:rsidRPr="00D75484" w:rsidRDefault="008A637A" w:rsidP="00D754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58211" w14:textId="5495309F" w:rsidR="008A637A" w:rsidRPr="00D774DF" w:rsidRDefault="008A637A" w:rsidP="008A637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Posadziliśmy kwiaty na urodziny miasta</w:t>
      </w:r>
    </w:p>
    <w:p w14:paraId="549D65A1" w14:textId="74F3D62F" w:rsidR="008A637A" w:rsidRPr="008A637A" w:rsidRDefault="008A637A" w:rsidP="008A637A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08D">
        <w:rPr>
          <w:rFonts w:ascii="Times New Roman" w:hAnsi="Times New Roman" w:cs="Times New Roman"/>
          <w:sz w:val="24"/>
          <w:szCs w:val="24"/>
        </w:rPr>
        <w:t xml:space="preserve">„Posadź kwiaty na urodziny miasta” </w:t>
      </w:r>
      <w:r w:rsidR="00310723">
        <w:rPr>
          <w:rFonts w:ascii="Times New Roman" w:hAnsi="Times New Roman" w:cs="Times New Roman"/>
          <w:sz w:val="24"/>
          <w:szCs w:val="24"/>
        </w:rPr>
        <w:t xml:space="preserve">– </w:t>
      </w:r>
      <w:r w:rsidRPr="0042408D">
        <w:rPr>
          <w:rFonts w:ascii="Times New Roman" w:hAnsi="Times New Roman" w:cs="Times New Roman"/>
          <w:sz w:val="24"/>
          <w:szCs w:val="24"/>
        </w:rPr>
        <w:t>t</w:t>
      </w:r>
      <w:r w:rsidR="00310723">
        <w:rPr>
          <w:rFonts w:ascii="Times New Roman" w:hAnsi="Times New Roman" w:cs="Times New Roman"/>
          <w:sz w:val="24"/>
          <w:szCs w:val="24"/>
        </w:rPr>
        <w:t xml:space="preserve">ak brzmiało </w:t>
      </w:r>
      <w:r w:rsidRPr="0042408D">
        <w:rPr>
          <w:rFonts w:ascii="Times New Roman" w:hAnsi="Times New Roman" w:cs="Times New Roman"/>
          <w:sz w:val="24"/>
          <w:szCs w:val="24"/>
        </w:rPr>
        <w:t xml:space="preserve">hasło </w:t>
      </w:r>
      <w:r w:rsidR="00310723">
        <w:rPr>
          <w:rFonts w:ascii="Times New Roman" w:hAnsi="Times New Roman" w:cs="Times New Roman"/>
          <w:sz w:val="24"/>
          <w:szCs w:val="24"/>
        </w:rPr>
        <w:t xml:space="preserve">tradycyjnej już </w:t>
      </w:r>
      <w:r w:rsidRPr="0042408D">
        <w:rPr>
          <w:rFonts w:ascii="Times New Roman" w:hAnsi="Times New Roman" w:cs="Times New Roman"/>
          <w:sz w:val="24"/>
          <w:szCs w:val="24"/>
        </w:rPr>
        <w:t xml:space="preserve">akcji </w:t>
      </w:r>
      <w:r w:rsidR="00310723">
        <w:rPr>
          <w:rFonts w:ascii="Times New Roman" w:hAnsi="Times New Roman" w:cs="Times New Roman"/>
          <w:sz w:val="24"/>
          <w:szCs w:val="24"/>
        </w:rPr>
        <w:t>z</w:t>
      </w:r>
      <w:r w:rsidRPr="0042408D">
        <w:rPr>
          <w:rFonts w:ascii="Times New Roman" w:hAnsi="Times New Roman" w:cs="Times New Roman"/>
          <w:sz w:val="24"/>
          <w:szCs w:val="24"/>
        </w:rPr>
        <w:t>organizowanej 1</w:t>
      </w:r>
      <w:r w:rsidR="00310723">
        <w:rPr>
          <w:rFonts w:ascii="Times New Roman" w:hAnsi="Times New Roman" w:cs="Times New Roman"/>
          <w:sz w:val="24"/>
          <w:szCs w:val="24"/>
        </w:rPr>
        <w:t> </w:t>
      </w:r>
      <w:r w:rsidRPr="0042408D">
        <w:rPr>
          <w:rFonts w:ascii="Times New Roman" w:hAnsi="Times New Roman" w:cs="Times New Roman"/>
          <w:sz w:val="24"/>
          <w:szCs w:val="24"/>
        </w:rPr>
        <w:t xml:space="preserve">kwietnia – czyli w dniu urodzin Gostynia. </w:t>
      </w:r>
      <w:r w:rsidR="00310723">
        <w:rPr>
          <w:rFonts w:ascii="Times New Roman" w:hAnsi="Times New Roman" w:cs="Times New Roman"/>
          <w:sz w:val="24"/>
          <w:szCs w:val="24"/>
        </w:rPr>
        <w:t>Z okazji</w:t>
      </w:r>
      <w:r w:rsidRPr="0042408D">
        <w:rPr>
          <w:rFonts w:ascii="Times New Roman" w:hAnsi="Times New Roman" w:cs="Times New Roman"/>
          <w:sz w:val="24"/>
          <w:szCs w:val="24"/>
        </w:rPr>
        <w:t xml:space="preserve"> rocznic</w:t>
      </w:r>
      <w:r w:rsidR="00310723">
        <w:rPr>
          <w:rFonts w:ascii="Times New Roman" w:hAnsi="Times New Roman" w:cs="Times New Roman"/>
          <w:sz w:val="24"/>
          <w:szCs w:val="24"/>
        </w:rPr>
        <w:t>y</w:t>
      </w:r>
      <w:r w:rsidRPr="0042408D">
        <w:rPr>
          <w:rFonts w:ascii="Times New Roman" w:hAnsi="Times New Roman" w:cs="Times New Roman"/>
          <w:sz w:val="24"/>
          <w:szCs w:val="24"/>
        </w:rPr>
        <w:t xml:space="preserve"> lokacji miasta samorząd przygotował 200 torebek z cebulkami frezji</w:t>
      </w:r>
      <w:r>
        <w:rPr>
          <w:rFonts w:ascii="Times New Roman" w:hAnsi="Times New Roman" w:cs="Times New Roman"/>
          <w:sz w:val="24"/>
          <w:szCs w:val="24"/>
        </w:rPr>
        <w:t>, które</w:t>
      </w:r>
      <w:r w:rsidRPr="0042408D">
        <w:rPr>
          <w:rFonts w:ascii="Times New Roman" w:hAnsi="Times New Roman" w:cs="Times New Roman"/>
          <w:sz w:val="24"/>
          <w:szCs w:val="24"/>
        </w:rPr>
        <w:t xml:space="preserve"> </w:t>
      </w:r>
      <w:r w:rsidR="00310723">
        <w:rPr>
          <w:rFonts w:ascii="Times New Roman" w:hAnsi="Times New Roman" w:cs="Times New Roman"/>
          <w:sz w:val="24"/>
          <w:szCs w:val="24"/>
        </w:rPr>
        <w:t xml:space="preserve">tym razem </w:t>
      </w:r>
      <w:r w:rsidRPr="0042408D">
        <w:rPr>
          <w:rFonts w:ascii="Times New Roman" w:hAnsi="Times New Roman" w:cs="Times New Roman"/>
          <w:sz w:val="24"/>
          <w:szCs w:val="24"/>
        </w:rPr>
        <w:t>trafi</w:t>
      </w:r>
      <w:r>
        <w:rPr>
          <w:rFonts w:ascii="Times New Roman" w:hAnsi="Times New Roman" w:cs="Times New Roman"/>
          <w:sz w:val="24"/>
          <w:szCs w:val="24"/>
        </w:rPr>
        <w:t>ły</w:t>
      </w:r>
      <w:r w:rsidRPr="0042408D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czytelników i</w:t>
      </w:r>
      <w:r w:rsidR="00310723">
        <w:rPr>
          <w:rFonts w:ascii="Times New Roman" w:hAnsi="Times New Roman" w:cs="Times New Roman"/>
          <w:sz w:val="24"/>
          <w:szCs w:val="24"/>
        </w:rPr>
        <w:t> </w:t>
      </w:r>
      <w:r w:rsidRPr="0042408D">
        <w:rPr>
          <w:rFonts w:ascii="Times New Roman" w:hAnsi="Times New Roman" w:cs="Times New Roman"/>
          <w:sz w:val="24"/>
          <w:szCs w:val="24"/>
        </w:rPr>
        <w:t>uczestników warsztatów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408D">
        <w:rPr>
          <w:rFonts w:ascii="Times New Roman" w:hAnsi="Times New Roman" w:cs="Times New Roman"/>
          <w:sz w:val="24"/>
          <w:szCs w:val="24"/>
        </w:rPr>
        <w:t xml:space="preserve"> organizowanych w </w:t>
      </w:r>
      <w:r>
        <w:rPr>
          <w:rFonts w:ascii="Times New Roman" w:hAnsi="Times New Roman" w:cs="Times New Roman"/>
          <w:sz w:val="24"/>
          <w:szCs w:val="24"/>
        </w:rPr>
        <w:t xml:space="preserve">gostyńskiej </w:t>
      </w:r>
      <w:r w:rsidRPr="0042408D">
        <w:rPr>
          <w:rFonts w:ascii="Times New Roman" w:hAnsi="Times New Roman" w:cs="Times New Roman"/>
          <w:sz w:val="24"/>
          <w:szCs w:val="24"/>
        </w:rPr>
        <w:t>Bibliotece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3457BB" w14:textId="23483856" w:rsidR="001C3356" w:rsidRDefault="001C3356">
      <w:pPr>
        <w:rPr>
          <w:rFonts w:ascii="Times New Roman" w:hAnsi="Times New Roman" w:cs="Times New Roman"/>
          <w:sz w:val="24"/>
          <w:szCs w:val="24"/>
        </w:rPr>
      </w:pPr>
    </w:p>
    <w:p w14:paraId="4B8C4EA3" w14:textId="77777777" w:rsidR="006C6D25" w:rsidRPr="00B76D0B" w:rsidRDefault="006C6D25" w:rsidP="006C6D25">
      <w:pPr>
        <w:pStyle w:val="Akapitzlist"/>
        <w:numPr>
          <w:ilvl w:val="0"/>
          <w:numId w:val="15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lastRenderedPageBreak/>
        <w:t xml:space="preserve">Opieka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wytchnieniowa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– edycja 2025</w:t>
      </w:r>
    </w:p>
    <w:p w14:paraId="60B1982F" w14:textId="77777777" w:rsidR="006C6D25" w:rsidRPr="002E33EE" w:rsidRDefault="006C6D25" w:rsidP="006C6D25">
      <w:pPr>
        <w:pStyle w:val="Akapitzlist"/>
        <w:spacing w:after="0" w:line="36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33EE">
        <w:rPr>
          <w:rFonts w:ascii="Times New Roman" w:hAnsi="Times New Roman" w:cs="Times New Roman"/>
          <w:sz w:val="24"/>
          <w:szCs w:val="24"/>
        </w:rPr>
        <w:t xml:space="preserve">Miejsko–Gminny Ośrodek Pomocy Społecznej w Gostyniu będzie realizował na terenie gminy Program „Opieka </w:t>
      </w:r>
      <w:proofErr w:type="spellStart"/>
      <w:r w:rsidRPr="002E33EE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2E33EE">
        <w:rPr>
          <w:rFonts w:ascii="Times New Roman" w:hAnsi="Times New Roman" w:cs="Times New Roman"/>
          <w:sz w:val="24"/>
          <w:szCs w:val="24"/>
        </w:rPr>
        <w:t>” dla Jednostek Samorządu Terytorialnego – edycja 2025.</w:t>
      </w:r>
      <w:r w:rsidRPr="00310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Pieniądze na ten cel pochodzą </w:t>
      </w:r>
      <w:r w:rsidRPr="002E33EE">
        <w:rPr>
          <w:rFonts w:ascii="Times New Roman" w:hAnsi="Times New Roman" w:cs="Times New Roman"/>
          <w:sz w:val="24"/>
          <w:szCs w:val="24"/>
        </w:rPr>
        <w:t>z Funduszu Solidarnościowego</w:t>
      </w:r>
    </w:p>
    <w:p w14:paraId="18281C2B" w14:textId="77777777" w:rsidR="006C6D25" w:rsidRPr="006C6D25" w:rsidRDefault="006C6D25" w:rsidP="006C6D25">
      <w:pPr>
        <w:pStyle w:val="Akapitzlist"/>
        <w:spacing w:after="0" w:line="36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33EE">
        <w:rPr>
          <w:rFonts w:ascii="Times New Roman" w:hAnsi="Times New Roman" w:cs="Times New Roman"/>
          <w:sz w:val="24"/>
          <w:szCs w:val="24"/>
        </w:rPr>
        <w:t xml:space="preserve">Na realizację resortowego programu Ministra Rodziny, Pracy i Polityki Społecznej Gmina Gostyń otrzymała </w:t>
      </w:r>
      <w:r>
        <w:rPr>
          <w:rFonts w:ascii="Times New Roman" w:hAnsi="Times New Roman" w:cs="Times New Roman"/>
          <w:sz w:val="24"/>
          <w:szCs w:val="24"/>
        </w:rPr>
        <w:t>ponad 440 tys. zł dofinansowania.</w:t>
      </w:r>
    </w:p>
    <w:p w14:paraId="0776CE23" w14:textId="77777777" w:rsidR="006C6D25" w:rsidRDefault="006C6D25" w:rsidP="006C6D25">
      <w:pPr>
        <w:pStyle w:val="Akapitzlist"/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1543F2E8" w14:textId="7D39B6EF" w:rsidR="006C6D25" w:rsidRDefault="006C6D25" w:rsidP="008A637A">
      <w:pPr>
        <w:pStyle w:val="Akapitzlist"/>
        <w:numPr>
          <w:ilvl w:val="0"/>
          <w:numId w:val="15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Dni Gostynia 2025</w:t>
      </w:r>
    </w:p>
    <w:p w14:paraId="5C08DF7B" w14:textId="23B5A3FA" w:rsidR="006C6D25" w:rsidRPr="006C6D25" w:rsidRDefault="006C6D25">
      <w:pPr>
        <w:pStyle w:val="Akapitzlist"/>
        <w:spacing w:after="0" w:line="36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6D25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Już w najbliższy weekend, 9 i 10 maja odbędą się długo wyczekiwane Dni Gostynia. Jak co roku przygotowano </w:t>
      </w:r>
      <w:r w:rsidR="003B2A43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bardzo ciekawy i różnorodny program</w:t>
      </w:r>
      <w:r w:rsidRPr="006C6D25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Gostyń odwied</w:t>
      </w:r>
      <w:r w:rsidR="000D3EF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zą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</w:t>
      </w:r>
      <w:r w:rsidR="000D3EF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znani i lubiani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arty</w:t>
      </w:r>
      <w:r w:rsidR="000D3EF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ści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. Na uczestników czekają również food trucki</w:t>
      </w:r>
      <w:r w:rsidR="000D3EF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, lunapark i wiele innych atrakcji. Szczegółowy </w:t>
      </w:r>
      <w:r w:rsidR="003B2A43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harmonogram wydarzeń</w:t>
      </w:r>
      <w:r w:rsidR="000D3EF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dostępny jest między innymi na stronie internetowej Gostynia i Gostyńskiego Ośrodka Kultury „Hutnik”, a także na afiszach i w mediach społecznościowych. Zapraszamy do uczestnictwa. </w:t>
      </w:r>
    </w:p>
    <w:sectPr w:rsidR="006C6D25" w:rsidRPr="006C6D25" w:rsidSect="001C3356">
      <w:pgSz w:w="11906" w:h="16838"/>
      <w:pgMar w:top="426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F7DD4"/>
    <w:multiLevelType w:val="hybridMultilevel"/>
    <w:tmpl w:val="F2569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17FC"/>
    <w:multiLevelType w:val="multilevel"/>
    <w:tmpl w:val="C512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30CFE"/>
    <w:multiLevelType w:val="multilevel"/>
    <w:tmpl w:val="16F6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32603"/>
    <w:multiLevelType w:val="multilevel"/>
    <w:tmpl w:val="0F0A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3749D1"/>
    <w:multiLevelType w:val="hybridMultilevel"/>
    <w:tmpl w:val="7F5A27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D8220B"/>
    <w:multiLevelType w:val="multilevel"/>
    <w:tmpl w:val="90B4E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534FF0"/>
    <w:multiLevelType w:val="multilevel"/>
    <w:tmpl w:val="ED78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00D43"/>
    <w:multiLevelType w:val="multilevel"/>
    <w:tmpl w:val="E09E9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AD6382"/>
    <w:multiLevelType w:val="hybridMultilevel"/>
    <w:tmpl w:val="8634E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33921"/>
    <w:multiLevelType w:val="hybridMultilevel"/>
    <w:tmpl w:val="EE222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F1B84"/>
    <w:multiLevelType w:val="hybridMultilevel"/>
    <w:tmpl w:val="7F3C858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AF5324F"/>
    <w:multiLevelType w:val="hybridMultilevel"/>
    <w:tmpl w:val="974A9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C14E2"/>
    <w:multiLevelType w:val="hybridMultilevel"/>
    <w:tmpl w:val="A1F22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7640A"/>
    <w:multiLevelType w:val="hybridMultilevel"/>
    <w:tmpl w:val="52248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56719"/>
    <w:multiLevelType w:val="hybridMultilevel"/>
    <w:tmpl w:val="D2D01C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3F0ED0"/>
    <w:multiLevelType w:val="hybridMultilevel"/>
    <w:tmpl w:val="00481240"/>
    <w:lvl w:ilvl="0" w:tplc="9308472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A7E37"/>
    <w:multiLevelType w:val="hybridMultilevel"/>
    <w:tmpl w:val="97DE8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B72F3"/>
    <w:multiLevelType w:val="hybridMultilevel"/>
    <w:tmpl w:val="24564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C6FEA"/>
    <w:multiLevelType w:val="hybridMultilevel"/>
    <w:tmpl w:val="B2E81BC4"/>
    <w:lvl w:ilvl="0" w:tplc="A050870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16095"/>
    <w:multiLevelType w:val="hybridMultilevel"/>
    <w:tmpl w:val="19E02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B1E5A"/>
    <w:multiLevelType w:val="multilevel"/>
    <w:tmpl w:val="3E0CD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CD1892"/>
    <w:multiLevelType w:val="hybridMultilevel"/>
    <w:tmpl w:val="346C7D96"/>
    <w:lvl w:ilvl="0" w:tplc="816A5AEC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916DB7"/>
    <w:multiLevelType w:val="hybridMultilevel"/>
    <w:tmpl w:val="E74E56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CE580F"/>
    <w:multiLevelType w:val="hybridMultilevel"/>
    <w:tmpl w:val="FCAAC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8295B"/>
    <w:multiLevelType w:val="hybridMultilevel"/>
    <w:tmpl w:val="A9E2DA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FF499C"/>
    <w:multiLevelType w:val="hybridMultilevel"/>
    <w:tmpl w:val="846EEE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D359D"/>
    <w:multiLevelType w:val="multilevel"/>
    <w:tmpl w:val="32B48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6551BF"/>
    <w:multiLevelType w:val="hybridMultilevel"/>
    <w:tmpl w:val="BE9866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3778855">
    <w:abstractNumId w:val="15"/>
  </w:num>
  <w:num w:numId="2" w16cid:durableId="853762866">
    <w:abstractNumId w:val="13"/>
  </w:num>
  <w:num w:numId="3" w16cid:durableId="436559904">
    <w:abstractNumId w:val="12"/>
  </w:num>
  <w:num w:numId="4" w16cid:durableId="333076309">
    <w:abstractNumId w:val="25"/>
  </w:num>
  <w:num w:numId="5" w16cid:durableId="1486435615">
    <w:abstractNumId w:val="3"/>
  </w:num>
  <w:num w:numId="6" w16cid:durableId="1094126566">
    <w:abstractNumId w:val="10"/>
  </w:num>
  <w:num w:numId="7" w16cid:durableId="1022785349">
    <w:abstractNumId w:val="17"/>
  </w:num>
  <w:num w:numId="8" w16cid:durableId="1531718677">
    <w:abstractNumId w:val="16"/>
  </w:num>
  <w:num w:numId="9" w16cid:durableId="55515849">
    <w:abstractNumId w:val="5"/>
  </w:num>
  <w:num w:numId="10" w16cid:durableId="1541479578">
    <w:abstractNumId w:val="20"/>
  </w:num>
  <w:num w:numId="11" w16cid:durableId="654140943">
    <w:abstractNumId w:val="1"/>
  </w:num>
  <w:num w:numId="12" w16cid:durableId="1799761833">
    <w:abstractNumId w:val="26"/>
  </w:num>
  <w:num w:numId="13" w16cid:durableId="1924794503">
    <w:abstractNumId w:val="7"/>
  </w:num>
  <w:num w:numId="14" w16cid:durableId="2064209402">
    <w:abstractNumId w:val="6"/>
  </w:num>
  <w:num w:numId="15" w16cid:durableId="1374499956">
    <w:abstractNumId w:val="21"/>
  </w:num>
  <w:num w:numId="16" w16cid:durableId="580719224">
    <w:abstractNumId w:val="18"/>
  </w:num>
  <w:num w:numId="17" w16cid:durableId="352071378">
    <w:abstractNumId w:val="4"/>
  </w:num>
  <w:num w:numId="18" w16cid:durableId="1514802947">
    <w:abstractNumId w:val="27"/>
  </w:num>
  <w:num w:numId="19" w16cid:durableId="1294404193">
    <w:abstractNumId w:val="9"/>
  </w:num>
  <w:num w:numId="20" w16cid:durableId="1171142092">
    <w:abstractNumId w:val="19"/>
  </w:num>
  <w:num w:numId="21" w16cid:durableId="480074597">
    <w:abstractNumId w:val="8"/>
  </w:num>
  <w:num w:numId="22" w16cid:durableId="192613746">
    <w:abstractNumId w:val="23"/>
  </w:num>
  <w:num w:numId="23" w16cid:durableId="1570115770">
    <w:abstractNumId w:val="14"/>
  </w:num>
  <w:num w:numId="24" w16cid:durableId="309292837">
    <w:abstractNumId w:val="11"/>
  </w:num>
  <w:num w:numId="25" w16cid:durableId="334111368">
    <w:abstractNumId w:val="24"/>
  </w:num>
  <w:num w:numId="26" w16cid:durableId="2124376487">
    <w:abstractNumId w:val="22"/>
  </w:num>
  <w:num w:numId="27" w16cid:durableId="1927222588">
    <w:abstractNumId w:val="0"/>
  </w:num>
  <w:num w:numId="28" w16cid:durableId="491485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366"/>
    <w:rsid w:val="000215F0"/>
    <w:rsid w:val="00026223"/>
    <w:rsid w:val="00043E04"/>
    <w:rsid w:val="00051299"/>
    <w:rsid w:val="00072F1E"/>
    <w:rsid w:val="0008591C"/>
    <w:rsid w:val="000A411F"/>
    <w:rsid w:val="000B58AF"/>
    <w:rsid w:val="000D3EF6"/>
    <w:rsid w:val="000D740D"/>
    <w:rsid w:val="000E45F1"/>
    <w:rsid w:val="000F29C9"/>
    <w:rsid w:val="001055B1"/>
    <w:rsid w:val="00117143"/>
    <w:rsid w:val="00145432"/>
    <w:rsid w:val="0015237D"/>
    <w:rsid w:val="001631B4"/>
    <w:rsid w:val="00163F2C"/>
    <w:rsid w:val="00190EDF"/>
    <w:rsid w:val="001A5242"/>
    <w:rsid w:val="001B6331"/>
    <w:rsid w:val="001C3356"/>
    <w:rsid w:val="001D4778"/>
    <w:rsid w:val="001F7E0C"/>
    <w:rsid w:val="00210739"/>
    <w:rsid w:val="00251159"/>
    <w:rsid w:val="002538D6"/>
    <w:rsid w:val="00253A71"/>
    <w:rsid w:val="0029249D"/>
    <w:rsid w:val="002B3DCD"/>
    <w:rsid w:val="002C4835"/>
    <w:rsid w:val="002D0A88"/>
    <w:rsid w:val="002D2A08"/>
    <w:rsid w:val="002E33EE"/>
    <w:rsid w:val="002E54BE"/>
    <w:rsid w:val="002F18B6"/>
    <w:rsid w:val="00300FCC"/>
    <w:rsid w:val="003042F5"/>
    <w:rsid w:val="00310723"/>
    <w:rsid w:val="003143D9"/>
    <w:rsid w:val="00327C6D"/>
    <w:rsid w:val="00334767"/>
    <w:rsid w:val="00374337"/>
    <w:rsid w:val="00397562"/>
    <w:rsid w:val="003A2C72"/>
    <w:rsid w:val="003B2A43"/>
    <w:rsid w:val="003E1D53"/>
    <w:rsid w:val="003F6FB8"/>
    <w:rsid w:val="0042408D"/>
    <w:rsid w:val="00430304"/>
    <w:rsid w:val="00434DD9"/>
    <w:rsid w:val="00442F72"/>
    <w:rsid w:val="004518A0"/>
    <w:rsid w:val="00457911"/>
    <w:rsid w:val="00542AF6"/>
    <w:rsid w:val="0054683A"/>
    <w:rsid w:val="00594F88"/>
    <w:rsid w:val="005D1AFE"/>
    <w:rsid w:val="005E709A"/>
    <w:rsid w:val="006158D6"/>
    <w:rsid w:val="00624085"/>
    <w:rsid w:val="006648A4"/>
    <w:rsid w:val="00664BA1"/>
    <w:rsid w:val="006C6D25"/>
    <w:rsid w:val="006F2A8C"/>
    <w:rsid w:val="007057C9"/>
    <w:rsid w:val="00721D7D"/>
    <w:rsid w:val="00742222"/>
    <w:rsid w:val="00745FEE"/>
    <w:rsid w:val="007638F6"/>
    <w:rsid w:val="007A38EC"/>
    <w:rsid w:val="007D3B20"/>
    <w:rsid w:val="007E5CB2"/>
    <w:rsid w:val="00860764"/>
    <w:rsid w:val="008876D6"/>
    <w:rsid w:val="008A637A"/>
    <w:rsid w:val="008B7EB1"/>
    <w:rsid w:val="008C49E7"/>
    <w:rsid w:val="008E3541"/>
    <w:rsid w:val="0090120D"/>
    <w:rsid w:val="009052BB"/>
    <w:rsid w:val="00906394"/>
    <w:rsid w:val="009347AB"/>
    <w:rsid w:val="00953BD9"/>
    <w:rsid w:val="009656EF"/>
    <w:rsid w:val="009A284C"/>
    <w:rsid w:val="009A30E9"/>
    <w:rsid w:val="009C3D0D"/>
    <w:rsid w:val="009D261D"/>
    <w:rsid w:val="009E1D3A"/>
    <w:rsid w:val="009E6480"/>
    <w:rsid w:val="00A349B5"/>
    <w:rsid w:val="00A37631"/>
    <w:rsid w:val="00A44A83"/>
    <w:rsid w:val="00A509CF"/>
    <w:rsid w:val="00A66CCC"/>
    <w:rsid w:val="00A83547"/>
    <w:rsid w:val="00B01FC7"/>
    <w:rsid w:val="00B10564"/>
    <w:rsid w:val="00B608CD"/>
    <w:rsid w:val="00B74B58"/>
    <w:rsid w:val="00B76D0B"/>
    <w:rsid w:val="00BD6678"/>
    <w:rsid w:val="00BF359D"/>
    <w:rsid w:val="00BF6F0B"/>
    <w:rsid w:val="00C06930"/>
    <w:rsid w:val="00C074AD"/>
    <w:rsid w:val="00C07CD0"/>
    <w:rsid w:val="00C11F95"/>
    <w:rsid w:val="00C23C87"/>
    <w:rsid w:val="00C32E9D"/>
    <w:rsid w:val="00C42278"/>
    <w:rsid w:val="00C46BE2"/>
    <w:rsid w:val="00C74366"/>
    <w:rsid w:val="00C81769"/>
    <w:rsid w:val="00C81896"/>
    <w:rsid w:val="00C87559"/>
    <w:rsid w:val="00C876C0"/>
    <w:rsid w:val="00C94F75"/>
    <w:rsid w:val="00CD78D5"/>
    <w:rsid w:val="00D35E86"/>
    <w:rsid w:val="00D411CE"/>
    <w:rsid w:val="00D56012"/>
    <w:rsid w:val="00D62B82"/>
    <w:rsid w:val="00D75484"/>
    <w:rsid w:val="00D774DF"/>
    <w:rsid w:val="00DA1DEC"/>
    <w:rsid w:val="00DB2B7C"/>
    <w:rsid w:val="00E05CB0"/>
    <w:rsid w:val="00E43406"/>
    <w:rsid w:val="00E82A64"/>
    <w:rsid w:val="00EB3B39"/>
    <w:rsid w:val="00EC50F4"/>
    <w:rsid w:val="00EE0052"/>
    <w:rsid w:val="00EE2D31"/>
    <w:rsid w:val="00F14943"/>
    <w:rsid w:val="00F234A1"/>
    <w:rsid w:val="00F6266E"/>
    <w:rsid w:val="00F63C0E"/>
    <w:rsid w:val="00FE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24F0"/>
  <w15:chartTrackingRefBased/>
  <w15:docId w15:val="{1F7B26AB-5C50-499E-8ED7-1B3A1F29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D66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667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0262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2A6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2A6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verflow-hidden">
    <w:name w:val="overflow-hidden"/>
    <w:basedOn w:val="Domylnaczcionkaakapitu"/>
    <w:rsid w:val="00B76D0B"/>
  </w:style>
  <w:style w:type="character" w:styleId="Nierozpoznanawzmianka">
    <w:name w:val="Unresolved Mention"/>
    <w:basedOn w:val="Domylnaczcionkaakapitu"/>
    <w:uiPriority w:val="99"/>
    <w:semiHidden/>
    <w:unhideWhenUsed/>
    <w:rsid w:val="000D3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7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A63D6-D288-4832-8035-E5055566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1199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Nowak</dc:creator>
  <cp:keywords/>
  <dc:description/>
  <cp:lastModifiedBy>Katarzyna Żak</cp:lastModifiedBy>
  <cp:revision>8</cp:revision>
  <cp:lastPrinted>2025-05-08T10:12:00Z</cp:lastPrinted>
  <dcterms:created xsi:type="dcterms:W3CDTF">2025-05-07T13:33:00Z</dcterms:created>
  <dcterms:modified xsi:type="dcterms:W3CDTF">2025-05-08T10:21:00Z</dcterms:modified>
</cp:coreProperties>
</file>