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A5E1" w14:textId="77777777" w:rsidR="00A77B3E" w:rsidRDefault="00EA5E6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ED25EA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7875762" w14:textId="77777777" w:rsidR="00A77B3E" w:rsidRDefault="00EA5E67">
      <w:pPr>
        <w:ind w:left="5669"/>
        <w:jc w:val="left"/>
        <w:rPr>
          <w:sz w:val="20"/>
        </w:rPr>
      </w:pPr>
      <w:r>
        <w:rPr>
          <w:sz w:val="20"/>
        </w:rPr>
        <w:t>z dnia  28 kwietnia 2025 r.</w:t>
      </w:r>
    </w:p>
    <w:p w14:paraId="2E303573" w14:textId="77777777" w:rsidR="00A77B3E" w:rsidRDefault="00EA5E67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0A7F575F" w14:textId="77777777" w:rsidR="00A77B3E" w:rsidRDefault="00A77B3E">
      <w:pPr>
        <w:ind w:left="5669"/>
        <w:jc w:val="left"/>
        <w:rPr>
          <w:sz w:val="20"/>
        </w:rPr>
      </w:pPr>
    </w:p>
    <w:p w14:paraId="52477BC7" w14:textId="77777777" w:rsidR="00A77B3E" w:rsidRDefault="00A77B3E">
      <w:pPr>
        <w:ind w:left="5669"/>
        <w:jc w:val="left"/>
        <w:rPr>
          <w:sz w:val="20"/>
        </w:rPr>
      </w:pPr>
    </w:p>
    <w:p w14:paraId="1B6457D6" w14:textId="77777777" w:rsidR="00A77B3E" w:rsidRDefault="00EA5E6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38A7EB6" w14:textId="77777777" w:rsidR="00A77B3E" w:rsidRDefault="00EA5E6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32C0162" w14:textId="77777777" w:rsidR="00A77B3E" w:rsidRDefault="00EA5E67">
      <w:pPr>
        <w:keepNext/>
        <w:spacing w:after="480"/>
        <w:jc w:val="center"/>
      </w:pPr>
      <w:r>
        <w:rPr>
          <w:b/>
        </w:rPr>
        <w:t xml:space="preserve">w sprawie nadania sztandaru Szkole Podstawowej Nr 3 im. Przemysła II </w:t>
      </w:r>
      <w:r>
        <w:rPr>
          <w:b/>
        </w:rPr>
        <w:t>w Gostyniu</w:t>
      </w:r>
    </w:p>
    <w:p w14:paraId="6A3DCA6A" w14:textId="77777777" w:rsidR="00A77B3E" w:rsidRDefault="00EA5E67">
      <w:pPr>
        <w:keepLines/>
        <w:spacing w:before="120" w:after="120"/>
        <w:ind w:firstLine="227"/>
      </w:pPr>
      <w:r>
        <w:t>Na podstawie art. 18 ust. 1 w związku z art. 7 ust. 1 pkt 8 ustawy z dnia 8 marca 1990 roku o samorządzie gminnym (tekst jednolity Dz. U. z 2024 roku poz. 1465 ze zm.) oraz art. 8 ust. 15 ustawy z dnia 14 grudnia 2016 roku – Prawo oświatowe (tekst jednolity Dz. U. z 2024 roku poz. 737 ze zm.) i § 18 Załącznika Nr 2 rozporządzenia Ministra Edukacji Narodowej z dnia 21 maja 2001 roku w sprawie ramowych statutów publicznego przedszkola i publicznych szkół (Dz. U. z 2001 roku Nr 61, poz. 624 ze zm.), na wspólny</w:t>
      </w:r>
      <w:r>
        <w:t xml:space="preserve"> wniosek Rady Pedagogicznej, Rady Rodziców i Samorządu Uczniowskiego Szkoły Podstawowej Nr 3 z Oddziałami Dwujęzycznymi w Gostyniu uchwala się, co następuje:</w:t>
      </w:r>
    </w:p>
    <w:p w14:paraId="5F8B3F17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Nadaje się Szkole Podstawowej Nr 3 im. Przemysła II w Gostyniu sztandar.</w:t>
      </w:r>
    </w:p>
    <w:p w14:paraId="7C00357C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graficzny sztandaru wraz z jego opisem stanowi załącznik nr 1 do  niniejszej uchwały.</w:t>
      </w:r>
    </w:p>
    <w:p w14:paraId="2F10D7F9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343A4419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1 września 2025 roku.</w:t>
      </w:r>
    </w:p>
    <w:p w14:paraId="3A53485A" w14:textId="77777777" w:rsidR="00A77B3E" w:rsidRDefault="00EA5E67">
      <w:pPr>
        <w:keepNext/>
        <w:spacing w:before="120" w:after="120" w:line="360" w:lineRule="auto"/>
        <w:ind w:left="60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8 maja 2025 r.</w:t>
      </w:r>
    </w:p>
    <w:p w14:paraId="280B734C" w14:textId="77777777" w:rsidR="00A77B3E" w:rsidRDefault="00EA5E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Opis sztandaru szkoły</w:t>
      </w:r>
    </w:p>
    <w:p w14:paraId="5A52F2D7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Sztandar szkoły składa się z awersu, rewersu, głowicy i drzewca.</w:t>
      </w:r>
    </w:p>
    <w:p w14:paraId="3B3AFFD7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Płatem sztandaru jest tkanina w kształcie kwadratu o boku 90 cm obszyta z trzech stron</w:t>
      </w:r>
    </w:p>
    <w:p w14:paraId="6175BDDC" w14:textId="77777777" w:rsidR="00A77B3E" w:rsidRDefault="00EA5E6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7-centymetrową złotą frędzlą, z czwartej kółeczkami do gabloty i drzewca.</w:t>
      </w:r>
    </w:p>
    <w:p w14:paraId="7D018A31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Sztandar </w:t>
      </w:r>
      <w:r>
        <w:rPr>
          <w:color w:val="000000"/>
          <w:u w:color="000000"/>
        </w:rPr>
        <w:t>wykonany techniką haftu maszynowego niekomputerowego.</w:t>
      </w:r>
    </w:p>
    <w:p w14:paraId="3F1F81DF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awersie w kolorze kremowym (wzorzysty żakard) w centralnej części umieszczony jest wizerunek patrona szkoły – Przemysła II (sublimacja). Wokół wizerunku patrona wyhaftowany jest napis w kolorze miedzianym „Szkoła Podstawowa Nr 3 im. Przemysła II w Gostyniu”. W górnych narożnikach zamieszczono ,,1965” – rok, w którym szkoła rozpoczęła działalność oraz ,,2025” - rok fundacji sztandaru w kolorze miedzianym.</w:t>
      </w:r>
    </w:p>
    <w:p w14:paraId="36C61C75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rewersie w kolorze czerwonym w centralnym miejscu umieszczony jest wizerunek orła białego z głową zwróconą w prawo ozdobioną złotą koroną. Dziób i szpony mają złotą barwę. Wokół orła widnieje napis w kolorze złotym: ,,MŁODE SERCA I UMYSŁY RZECZYPOSPOLITEJ”.</w:t>
      </w:r>
    </w:p>
    <w:p w14:paraId="693E832D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głowicę sztandaru składa się metalowa srebrna kula, na której umiejscowiony jest metalowy srebrny orzeł.</w:t>
      </w:r>
    </w:p>
    <w:p w14:paraId="1E3B4AEA" w14:textId="77777777" w:rsidR="00A77B3E" w:rsidRDefault="00EA5E6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Dwuczłonowy drzewiec sztandaru o łącznej długości 234 cm i średnicy 4 cm, wykonany jest z drewna naturalnego, jasnego buku.</w:t>
      </w:r>
    </w:p>
    <w:p w14:paraId="63B5A642" w14:textId="77777777" w:rsidR="00A77B3E" w:rsidRDefault="00EA5E6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AWERS</w:t>
      </w:r>
    </w:p>
    <w:p w14:paraId="4AB8151B" w14:textId="77777777" w:rsidR="00A77B3E" w:rsidRDefault="00EA5E67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5525C688" wp14:editId="253E32EA">
            <wp:extent cx="4052400" cy="4052400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2400" cy="40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E9290" w14:textId="77777777" w:rsidR="00A77B3E" w:rsidRDefault="00EA5E6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REWERS</w:t>
      </w:r>
    </w:p>
    <w:p w14:paraId="31196B6A" w14:textId="77777777" w:rsidR="00A77B3E" w:rsidRDefault="00EA5E67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5E33F6E0" wp14:editId="0A92CE3D">
            <wp:extent cx="4072128" cy="4072128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407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97D3" w14:textId="77777777"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DDF5D15" w14:textId="77777777" w:rsidR="00DB020D" w:rsidRDefault="00DB020D">
      <w:pPr>
        <w:rPr>
          <w:szCs w:val="20"/>
        </w:rPr>
      </w:pPr>
    </w:p>
    <w:p w14:paraId="5D02C9E4" w14:textId="77777777" w:rsidR="00DB020D" w:rsidRDefault="00EA5E6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F0812CF" w14:textId="77777777" w:rsidR="00DB020D" w:rsidRDefault="00EA5E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03C66705" w14:textId="77777777" w:rsidR="00DB020D" w:rsidRDefault="00EA5E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D6AD9CB" w14:textId="77777777" w:rsidR="00DB020D" w:rsidRDefault="00EA5E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37323CAE" w14:textId="77777777" w:rsidR="00DB020D" w:rsidRDefault="00EA5E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sztandaru Szkole Podstawowej Nr 3 im. Przemysła II w Gostyniu</w:t>
      </w:r>
    </w:p>
    <w:p w14:paraId="1D4EA379" w14:textId="77777777" w:rsidR="00DB020D" w:rsidRDefault="00EA5E6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zapisem § 18 Załącznika Nr 2 rozporządzenia Ministra Edukacji Narodowej z dnia 21 maja 2001 r. w sprawie ramowych statutów publicznego przedszkola oraz publicznych szkół (Dz.U. z 2001 roku Nr 61, poz. 624 ze zm.) szkoła może posiadać sztandar. Ceremoniał szkolny, zwyczaje, tradycja, a także koncepcja wychowania dzieci i młodzieży w duchu nauki oraz patriotyzmu i szacunku dla Ojczyzny, przywiązania do symboli narodowych powoduje konieczność nadania szkole sztandaru.</w:t>
      </w:r>
    </w:p>
    <w:p w14:paraId="6CE21EA3" w14:textId="77777777" w:rsidR="00DB020D" w:rsidRDefault="00EA5E67">
      <w:pPr>
        <w:spacing w:before="120" w:after="120"/>
        <w:ind w:firstLine="227"/>
        <w:rPr>
          <w:szCs w:val="20"/>
        </w:rPr>
      </w:pPr>
      <w:r>
        <w:rPr>
          <w:szCs w:val="20"/>
        </w:rPr>
        <w:t>Rada Pedagogiczna, Rada Rodziców i Samorząd Uczniowski Szkoły Podstawowej Nr 3 z Oddziałami Dwujęzycznymi w Gostyniu wraz z wnioskiem o nadanie imienia zwrócili się o nadanie sztandaru.</w:t>
      </w:r>
      <w:r>
        <w:rPr>
          <w:szCs w:val="20"/>
        </w:rPr>
        <w:tab/>
      </w:r>
    </w:p>
    <w:p w14:paraId="39BE5092" w14:textId="77777777" w:rsidR="00DB020D" w:rsidRDefault="00EA5E67">
      <w:pPr>
        <w:spacing w:before="120" w:after="120"/>
        <w:ind w:firstLine="227"/>
        <w:rPr>
          <w:szCs w:val="20"/>
        </w:rPr>
      </w:pPr>
      <w:r>
        <w:rPr>
          <w:szCs w:val="20"/>
        </w:rPr>
        <w:t>Zatem podjęcie uchwały w proponowanym brzmieniu jest zasadne.</w:t>
      </w:r>
    </w:p>
    <w:sectPr w:rsidR="00DB020D">
      <w:footerReference w:type="default" r:id="rId12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B495" w14:textId="77777777" w:rsidR="00EA5E67" w:rsidRDefault="00EA5E67">
      <w:r>
        <w:separator/>
      </w:r>
    </w:p>
  </w:endnote>
  <w:endnote w:type="continuationSeparator" w:id="0">
    <w:p w14:paraId="3032F986" w14:textId="77777777" w:rsidR="00EA5E67" w:rsidRDefault="00EA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020D" w14:paraId="042EAFE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51B901" w14:textId="77777777" w:rsidR="00DB020D" w:rsidRDefault="00EA5E6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E6DADC93-FF3B-425C-A2D1-351B025CCF6A.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33180E" w14:textId="77777777" w:rsidR="00DB020D" w:rsidRDefault="00EA5E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1DCF3D" w14:textId="77777777" w:rsidR="00DB020D" w:rsidRDefault="00DB02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020D" w14:paraId="06897E3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A3679D" w14:textId="77777777" w:rsidR="00DB020D" w:rsidRDefault="00EA5E6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E6DADC93-FF3B-425C-A2D1-351B025CCF6A.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CABB8B" w14:textId="77777777" w:rsidR="00DB020D" w:rsidRDefault="00EA5E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BCD395" w14:textId="77777777" w:rsidR="00DB020D" w:rsidRDefault="00DB020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020D" w14:paraId="62FB4F7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F47A21" w14:textId="77777777" w:rsidR="00DB020D" w:rsidRDefault="00EA5E67">
          <w:pPr>
            <w:jc w:val="left"/>
            <w:rPr>
              <w:sz w:val="18"/>
            </w:rPr>
          </w:pPr>
          <w:r>
            <w:rPr>
              <w:sz w:val="18"/>
            </w:rPr>
            <w:t>Id: E6DADC93-FF3B-425C-A2D1-351B025CCF6A.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FE39C6" w14:textId="00555F86" w:rsidR="00DB020D" w:rsidRDefault="00EA5E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E23C59E" w14:textId="77777777" w:rsidR="00DB020D" w:rsidRDefault="00DB02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DABC" w14:textId="77777777" w:rsidR="00EA5E67" w:rsidRDefault="00EA5E67">
      <w:r>
        <w:separator/>
      </w:r>
    </w:p>
  </w:footnote>
  <w:footnote w:type="continuationSeparator" w:id="0">
    <w:p w14:paraId="77981352" w14:textId="77777777" w:rsidR="00EA5E67" w:rsidRDefault="00EA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55338"/>
    <w:rsid w:val="00A77B3E"/>
    <w:rsid w:val="00CA2A55"/>
    <w:rsid w:val="00DB020D"/>
    <w:rsid w:val="00E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102EF"/>
  <w15:docId w15:val="{3DEAE571-7939-4F5F-ABF6-45533312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8155D090-AF92-4F32-B27B-1F69661896D0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Zalacznik90BE65BE-2478-4CBC-AD2D-C85CB7AFB40E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nadania sztandaru Szkole Podstawowej Nr^3^im. Przemysła II w^Gostyniu</dc:subject>
  <dc:creator>mmajewska</dc:creator>
  <cp:lastModifiedBy>Milena Majewska</cp:lastModifiedBy>
  <cp:revision>2</cp:revision>
  <dcterms:created xsi:type="dcterms:W3CDTF">2025-04-28T10:04:00Z</dcterms:created>
  <dcterms:modified xsi:type="dcterms:W3CDTF">2025-04-28T10:04:00Z</dcterms:modified>
  <cp:category>Akt prawny</cp:category>
</cp:coreProperties>
</file>