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8604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XV/190/25</w:t>
      </w:r>
      <w:r>
        <w:rPr>
          <w:b/>
          <w:caps/>
        </w:rPr>
        <w:br/>
        <w:t>Rady Miejskiej w Gostyniu</w:t>
      </w:r>
    </w:p>
    <w:p w:rsidR="00A77B3E" w:rsidRDefault="0098604D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98604D">
      <w:pPr>
        <w:keepNext/>
        <w:spacing w:after="480"/>
        <w:jc w:val="center"/>
      </w:pPr>
      <w:r>
        <w:rPr>
          <w:b/>
        </w:rPr>
        <w:t>w sprawie nabycia nieruchomości, położonej w Gostyniu na zapleczu ul. Górnej</w:t>
      </w:r>
    </w:p>
    <w:p w:rsidR="00A77B3E" w:rsidRDefault="0098604D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2024 roku, poz. 1465 ze zmianami), w związku z § 4 Uchwały Nr VI/51/2003 Rady Miejskiej w Gostyniu z dnia 14 marca 2003 roku w sprawie zasad nabycia, zbycia i obciążania nieruchomości oraz ich wydzierżawiania i wynajmowania na okres dłuż</w:t>
      </w:r>
      <w:r>
        <w:t>szy niż 3 lata (tekst jednolity Dziennik Urzędowy Województwa Wielkopolskiego z 2021 roku, poz. 4416)</w:t>
      </w:r>
    </w:p>
    <w:p w:rsidR="00A77B3E" w:rsidRDefault="0098604D">
      <w:pPr>
        <w:spacing w:before="120" w:after="120"/>
        <w:ind w:firstLine="227"/>
        <w:jc w:val="center"/>
      </w:pPr>
      <w:r>
        <w:t>Rada Miejska w Gostyniu uchwala, co następuje :</w:t>
      </w:r>
    </w:p>
    <w:p w:rsidR="00A77B3E" w:rsidRDefault="0098604D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Gostyniu na zapleczu ul.</w:t>
      </w:r>
      <w:r>
        <w:t xml:space="preserve"> Górnej, oznaczonej w ewidencji gruntów i budynków jako działka nr 2056/3 o powierzchni 0,0830 ha, zapisanej w księdze wieczystej PO1Y/00022372/8.</w:t>
      </w:r>
    </w:p>
    <w:p w:rsidR="00A77B3E" w:rsidRDefault="0098604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:rsidR="00A77B3E" w:rsidRDefault="0098604D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ED7CFA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8604D">
            <w:pPr>
              <w:jc w:val="center"/>
            </w:pPr>
            <w:r>
              <w:t>Pr</w:t>
            </w:r>
            <w:r>
              <w:t>zewodniczący Rady Miejskiej</w:t>
            </w:r>
          </w:p>
          <w:p w:rsidR="00ED7CFA" w:rsidRDefault="00ED7CFA">
            <w:pPr>
              <w:jc w:val="center"/>
            </w:pPr>
          </w:p>
          <w:p w:rsidR="00ED7CFA" w:rsidRDefault="0098604D">
            <w:pPr>
              <w:jc w:val="center"/>
            </w:pPr>
            <w:r>
              <w:rPr>
                <w:b/>
              </w:rPr>
              <w:t>Mateusz Matysiak</w:t>
            </w:r>
          </w:p>
        </w:tc>
      </w:tr>
    </w:tbl>
    <w:p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ED7CFA" w:rsidRDefault="00ED7CFA">
      <w:pPr>
        <w:rPr>
          <w:szCs w:val="20"/>
        </w:rPr>
      </w:pPr>
    </w:p>
    <w:p w:rsidR="00ED7CFA" w:rsidRDefault="0098604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D7CFA" w:rsidRDefault="009860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XV/190/25</w:t>
      </w:r>
    </w:p>
    <w:p w:rsidR="00ED7CFA" w:rsidRDefault="009860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:rsidR="00ED7CFA" w:rsidRDefault="009860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ED7CFA" w:rsidRDefault="009860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Gostyniu na zapleczu ul. Górnej</w:t>
      </w:r>
    </w:p>
    <w:p w:rsidR="00ED7CFA" w:rsidRDefault="0098604D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2056/3 o  powierzchni 0,0830 ha, położona w Gostyniu na zapleczu ul. G</w:t>
      </w:r>
      <w:r>
        <w:rPr>
          <w:szCs w:val="20"/>
        </w:rPr>
        <w:t>órnej stanowi własność osób fizycznych.</w:t>
      </w:r>
    </w:p>
    <w:p w:rsidR="00ED7CFA" w:rsidRDefault="0098604D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Dla przedmiotowej nieruchomości nie obowiązuje miejscowy plan zagospodarowania przestrzennego, natomiast kierunek wyznaczony w studium uwarunkowań i kierunków zagospodarowania przestrzennego miasta i gminy Gostyń to </w:t>
      </w:r>
      <w:r>
        <w:rPr>
          <w:szCs w:val="20"/>
        </w:rPr>
        <w:t>tereny budownictwa mieszkaniowego intensywnego oraz tereny rozwoju zieleni urządzonej, parków i skwerów.</w:t>
      </w:r>
    </w:p>
    <w:p w:rsidR="00ED7CFA" w:rsidRDefault="0098604D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 graniczy z terenem gminnym, dlatego uzasadnione jest jej nabycie i zagospodarowanie wraz z gruntami sąsiednimi.</w:t>
      </w:r>
    </w:p>
    <w:p w:rsidR="00ED7CFA" w:rsidRDefault="0098604D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Biorąc powyższe pod uwagę </w:t>
      </w:r>
      <w:r>
        <w:rPr>
          <w:szCs w:val="20"/>
        </w:rPr>
        <w:t>podjęcie uchwały jest celowe i uzasadnione.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D7CFA">
        <w:tc>
          <w:tcPr>
            <w:tcW w:w="2500" w:type="pct"/>
            <w:tcBorders>
              <w:right w:val="nil"/>
            </w:tcBorders>
          </w:tcPr>
          <w:p w:rsidR="00ED7CFA" w:rsidRDefault="00ED7CFA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D7CFA" w:rsidRDefault="0098604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>Przewodniczący Rady Miejskiej</w:t>
            </w:r>
          </w:p>
          <w:p w:rsidR="00ED7CFA" w:rsidRDefault="0098604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ED7CFA" w:rsidRDefault="0098604D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Matysiak</w:t>
            </w:r>
          </w:p>
        </w:tc>
      </w:tr>
    </w:tbl>
    <w:p w:rsidR="00ED7CFA" w:rsidRDefault="00ED7CFA">
      <w:pPr>
        <w:spacing w:before="120" w:after="120"/>
        <w:ind w:firstLine="227"/>
        <w:rPr>
          <w:szCs w:val="20"/>
        </w:rPr>
      </w:pPr>
    </w:p>
    <w:p w:rsidR="00ED7CFA" w:rsidRDefault="00ED7CFA">
      <w:pPr>
        <w:spacing w:before="120" w:after="120"/>
        <w:ind w:firstLine="227"/>
        <w:rPr>
          <w:szCs w:val="20"/>
        </w:rPr>
      </w:pPr>
    </w:p>
    <w:p w:rsidR="00ED7CFA" w:rsidRDefault="00ED7CFA">
      <w:pPr>
        <w:spacing w:before="120" w:after="120"/>
        <w:ind w:firstLine="227"/>
        <w:rPr>
          <w:szCs w:val="20"/>
        </w:rPr>
      </w:pPr>
    </w:p>
    <w:sectPr w:rsidR="00ED7CF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604D">
      <w:r>
        <w:separator/>
      </w:r>
    </w:p>
  </w:endnote>
  <w:endnote w:type="continuationSeparator" w:id="0">
    <w:p w:rsidR="00000000" w:rsidRDefault="0098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D7CF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D7CFA" w:rsidRDefault="0098604D">
          <w:pPr>
            <w:jc w:val="left"/>
            <w:rPr>
              <w:sz w:val="18"/>
            </w:rPr>
          </w:pPr>
          <w:r>
            <w:rPr>
              <w:sz w:val="18"/>
            </w:rPr>
            <w:t>Id: 5407A7AE-503D-4460-B269-61E93E7EEEC1.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D7CFA" w:rsidRDefault="009860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7CFA" w:rsidRDefault="00ED7CF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D7CF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D7CFA" w:rsidRDefault="0098604D">
          <w:pPr>
            <w:jc w:val="left"/>
            <w:rPr>
              <w:sz w:val="18"/>
            </w:rPr>
          </w:pPr>
          <w:r>
            <w:rPr>
              <w:sz w:val="18"/>
            </w:rPr>
            <w:t>Id: 5407A7AE-503D-4460-B269-61E93E7EEEC1.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D7CFA" w:rsidRDefault="009860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D7CFA" w:rsidRDefault="00ED7C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604D">
      <w:r>
        <w:separator/>
      </w:r>
    </w:p>
  </w:footnote>
  <w:footnote w:type="continuationSeparator" w:id="0">
    <w:p w:rsidR="00000000" w:rsidRDefault="0098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8604D"/>
    <w:rsid w:val="00A77B3E"/>
    <w:rsid w:val="00CA2A55"/>
    <w:rsid w:val="00E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60083F-794D-4105-9D23-DB7A24B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XV/190/25 z dnia 18 czerwca 2025 r.</vt:lpstr>
      <vt:lpstr/>
    </vt:vector>
  </TitlesOfParts>
  <Company>Rada Miejska w Gostyniu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XV/190/25 z dnia 18 czerwca 2025 r.</dc:title>
  <dc:subject>w sprawie nabycia nieruchomości, położonej w^Gostyniu na zapleczu ul. Górnej</dc:subject>
  <dc:creator>rwalczewska</dc:creator>
  <cp:lastModifiedBy>Roma Walczewska</cp:lastModifiedBy>
  <cp:revision>2</cp:revision>
  <dcterms:created xsi:type="dcterms:W3CDTF">2025-06-23T09:21:00Z</dcterms:created>
  <dcterms:modified xsi:type="dcterms:W3CDTF">2025-06-23T09:21:00Z</dcterms:modified>
  <cp:category>Akt prawny</cp:category>
</cp:coreProperties>
</file>