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2D37E7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XV/196/25</w:t>
      </w:r>
      <w:r>
        <w:rPr>
          <w:b/>
          <w:caps/>
        </w:rPr>
        <w:br/>
        <w:t>Rady Miejskiej w Gostyniu</w:t>
      </w:r>
    </w:p>
    <w:p w:rsidR="00A77B3E" w:rsidRDefault="002D37E7">
      <w:pPr>
        <w:spacing w:before="280" w:after="280"/>
        <w:jc w:val="center"/>
        <w:rPr>
          <w:b/>
          <w:caps/>
        </w:rPr>
      </w:pPr>
      <w:r>
        <w:t>z dnia 18 czerwca 2025 r.</w:t>
      </w:r>
    </w:p>
    <w:p w:rsidR="00A77B3E" w:rsidRDefault="002D37E7">
      <w:pPr>
        <w:keepNext/>
        <w:spacing w:after="480"/>
        <w:jc w:val="center"/>
      </w:pPr>
      <w:r>
        <w:rPr>
          <w:b/>
        </w:rPr>
        <w:t>w sprawie ustalenia przedterminowych wyborów sołtysa wsi Dalabuszki</w:t>
      </w:r>
    </w:p>
    <w:p w:rsidR="00A77B3E" w:rsidRDefault="002D37E7">
      <w:pPr>
        <w:keepLines/>
        <w:spacing w:before="120" w:after="120"/>
        <w:ind w:firstLine="227"/>
      </w:pPr>
      <w:r>
        <w:t>Na podstawie art. 36 ust. 2 ustawy z dnia 8 marca 1990 r. o samorządzie gminnym (tekst jednolity Dz. U. z 2024 r.,</w:t>
      </w:r>
      <w:r>
        <w:t xml:space="preserve"> poz. 1465 ze zm.)  oraz § 8 ust. 2, § 9 ust. 2, § 10, § 15 pkt 1 w związku z § 16 ust. 1 uchwały nr XI/120/25 z 20 marca 2025 r. Rady Miejskiej w Gostyniu w sprawie uchwalenia statutu sołectwa Dalabuszki ( Dz. Urz. Woj. Wielkopolskiego z 2025 r. poz. 2910</w:t>
      </w:r>
      <w:r>
        <w:t>),</w:t>
      </w:r>
    </w:p>
    <w:p w:rsidR="00A77B3E" w:rsidRDefault="002D37E7">
      <w:pPr>
        <w:spacing w:before="120" w:after="120"/>
        <w:ind w:firstLine="227"/>
      </w:pPr>
      <w:r>
        <w:t>Rada Miejska w Gostyniu uchwala, co następuje:</w:t>
      </w:r>
    </w:p>
    <w:p w:rsidR="00A77B3E" w:rsidRDefault="002D37E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Ustala się termin zebrania wyborczego w sprawie przedterminowych wyborów sołtysa  w dniu 26 czerwca 2025 r. o godzinie 18.00.</w:t>
      </w:r>
    </w:p>
    <w:p w:rsidR="00A77B3E" w:rsidRDefault="002D37E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Zebranie wyborcze odbędzie się na terenie przy świetlicy wiejskiej w </w:t>
      </w:r>
      <w:r>
        <w:rPr>
          <w:color w:val="000000"/>
          <w:u w:color="000000"/>
        </w:rPr>
        <w:t>Dalabuszkach.</w:t>
      </w:r>
    </w:p>
    <w:p w:rsidR="00A77B3E" w:rsidRDefault="002D37E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Jako przewodniczącego zebrania wyznacza się radnego Mateusza Matysiaka.</w:t>
      </w:r>
    </w:p>
    <w:p w:rsidR="00A77B3E" w:rsidRDefault="002D37E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Gostynia.</w:t>
      </w:r>
    </w:p>
    <w:p w:rsidR="00A77B3E" w:rsidRDefault="002D37E7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:rsidR="00A77B3E" w:rsidRDefault="002D37E7">
      <w:pPr>
        <w:keepNext/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:rsidR="00A77B3E" w:rsidRDefault="002D37E7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FC4C1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4C19" w:rsidRDefault="00FC4C1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4C19" w:rsidRDefault="002D37E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Mateusz Matysiak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FC4C19" w:rsidRDefault="00FC4C19">
      <w:pPr>
        <w:rPr>
          <w:szCs w:val="20"/>
        </w:rPr>
      </w:pPr>
    </w:p>
    <w:p w:rsidR="00FC4C19" w:rsidRDefault="002D37E7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FC4C19" w:rsidRDefault="002D37E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XV/196/25</w:t>
      </w:r>
    </w:p>
    <w:p w:rsidR="00FC4C19" w:rsidRDefault="002D37E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:rsidR="00FC4C19" w:rsidRDefault="002D37E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18 czerwca 2025 r.</w:t>
      </w:r>
    </w:p>
    <w:p w:rsidR="00FC4C19" w:rsidRDefault="002D37E7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 xml:space="preserve">w sprawie ustalenia przedterminowych wyborów sołtysa wsi Dalabuszki </w:t>
      </w:r>
    </w:p>
    <w:p w:rsidR="00FC4C19" w:rsidRDefault="002D37E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wygaśnięciem mandatu z powodu śmierci sołtysa wsi Dalabuszki Pani Jolanty Janickiej konieczne jest przeprowadzenie przedterminowych wyborów. Rada w drodze uchwały określa miej</w:t>
      </w:r>
      <w:r>
        <w:rPr>
          <w:color w:val="000000"/>
          <w:szCs w:val="20"/>
          <w:u w:color="000000"/>
        </w:rPr>
        <w:t>sce, dzień i godzinę zebrania oraz wyznacza przewodniczącego spośród radnych.</w:t>
      </w:r>
    </w:p>
    <w:p w:rsidR="00FC4C19" w:rsidRDefault="002D37E7">
      <w:pPr>
        <w:keepNext/>
        <w:keepLines/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powyższym podjęcie uchwały jest zasadne.</w:t>
      </w:r>
    </w:p>
    <w:p w:rsidR="00FC4C19" w:rsidRDefault="002D37E7">
      <w:pPr>
        <w:keepNext/>
        <w:rPr>
          <w:color w:val="000000"/>
          <w:szCs w:val="20"/>
          <w:u w:color="00000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FC4C19"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4C19" w:rsidRDefault="00FC4C19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4C19" w:rsidRDefault="002D37E7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MERGEFIELD SIGNATURE_0_0__FUNCTION \* MERGEFORMAT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>Przewodniczący Rady Miejskiej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 xml:space="preserve">MERGEFIELD SIGNATURE_0_0_FIRSTNAME \* </w:instrText>
            </w:r>
            <w:r>
              <w:rPr>
                <w:b/>
                <w:color w:val="000000"/>
                <w:szCs w:val="20"/>
              </w:rPr>
              <w:instrText>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Mateusz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SIGNATURE_0_0_LASTNAME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Matysiak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</w:p>
        </w:tc>
      </w:tr>
    </w:tbl>
    <w:p w:rsidR="00FC4C19" w:rsidRDefault="00FC4C19">
      <w:pPr>
        <w:keepNext/>
        <w:rPr>
          <w:color w:val="000000"/>
          <w:szCs w:val="20"/>
          <w:u w:color="000000"/>
        </w:rPr>
      </w:pPr>
    </w:p>
    <w:sectPr w:rsidR="00FC4C19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D37E7">
      <w:r>
        <w:separator/>
      </w:r>
    </w:p>
  </w:endnote>
  <w:endnote w:type="continuationSeparator" w:id="0">
    <w:p w:rsidR="00000000" w:rsidRDefault="002D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C4C19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C4C19" w:rsidRDefault="002D37E7">
          <w:pPr>
            <w:jc w:val="left"/>
            <w:rPr>
              <w:sz w:val="18"/>
            </w:rPr>
          </w:pPr>
          <w:r>
            <w:rPr>
              <w:sz w:val="18"/>
            </w:rPr>
            <w:t>Id: 4ADD2C8C-42DB-4DF7-91BB-EEAC51420039.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C4C19" w:rsidRDefault="002D37E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C4C19" w:rsidRDefault="00FC4C1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C4C19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C4C19" w:rsidRDefault="002D37E7">
          <w:pPr>
            <w:jc w:val="left"/>
            <w:rPr>
              <w:sz w:val="18"/>
            </w:rPr>
          </w:pPr>
          <w:r>
            <w:rPr>
              <w:sz w:val="18"/>
            </w:rPr>
            <w:t>Id: 4ADD2C8C-42DB-4DF7-91BB-EEAC51420039.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C4C19" w:rsidRDefault="002D37E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FC4C19" w:rsidRDefault="00FC4C1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D37E7">
      <w:r>
        <w:separator/>
      </w:r>
    </w:p>
  </w:footnote>
  <w:footnote w:type="continuationSeparator" w:id="0">
    <w:p w:rsidR="00000000" w:rsidRDefault="002D3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D37E7"/>
    <w:rsid w:val="00A77B3E"/>
    <w:rsid w:val="00CA2A55"/>
    <w:rsid w:val="00FC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E86C59-1CAD-4346-8308-95449F68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XV/196/25 z dnia 18 czerwca 2025 r.</vt:lpstr>
      <vt:lpstr/>
    </vt:vector>
  </TitlesOfParts>
  <Company>Rada Miejska w Gostyniu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XV/196/25 z dnia 18 czerwca 2025 r.</dc:title>
  <dc:subject>w sprawie ustalenia przedterminowych wyborów sołtysa wsi Dalabuszki</dc:subject>
  <dc:creator>rwalczewska</dc:creator>
  <cp:lastModifiedBy>Roma Walczewska</cp:lastModifiedBy>
  <cp:revision>2</cp:revision>
  <dcterms:created xsi:type="dcterms:W3CDTF">2025-06-23T09:26:00Z</dcterms:created>
  <dcterms:modified xsi:type="dcterms:W3CDTF">2025-06-23T09:26:00Z</dcterms:modified>
  <cp:category>Akt prawny</cp:category>
</cp:coreProperties>
</file>