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2B1B" w14:textId="77777777" w:rsidR="00A77B3E" w:rsidRDefault="000155FC">
      <w:pPr>
        <w:jc w:val="center"/>
        <w:rPr>
          <w:b/>
          <w:caps/>
        </w:rPr>
      </w:pPr>
      <w:r>
        <w:rPr>
          <w:b/>
          <w:caps/>
        </w:rPr>
        <w:t>Uchwała nr XX/222/25</w:t>
      </w:r>
      <w:r>
        <w:rPr>
          <w:b/>
          <w:caps/>
        </w:rPr>
        <w:br/>
        <w:t>Rady Miejskiej w Gostyniu</w:t>
      </w:r>
    </w:p>
    <w:p w14:paraId="16E0A9F7" w14:textId="77777777" w:rsidR="00A77B3E" w:rsidRDefault="000155FC">
      <w:pPr>
        <w:spacing w:before="280" w:after="280"/>
        <w:jc w:val="center"/>
        <w:rPr>
          <w:b/>
          <w:caps/>
        </w:rPr>
      </w:pPr>
      <w:r>
        <w:t>z dnia 16 października 2025 r.</w:t>
      </w:r>
    </w:p>
    <w:p w14:paraId="43E525A6" w14:textId="77777777" w:rsidR="00A77B3E" w:rsidRDefault="000155FC">
      <w:pPr>
        <w:keepNext/>
        <w:spacing w:after="480"/>
        <w:jc w:val="center"/>
      </w:pPr>
      <w:r>
        <w:rPr>
          <w:b/>
        </w:rPr>
        <w:t>w sprawie nadania statutu Młodzieżowej Radzie Miejskiej w Gostyniu</w:t>
      </w:r>
    </w:p>
    <w:p w14:paraId="48E21EA1" w14:textId="77777777" w:rsidR="00A77B3E" w:rsidRDefault="000155FC">
      <w:pPr>
        <w:keepLines/>
        <w:spacing w:before="120" w:after="120"/>
        <w:ind w:firstLine="227"/>
      </w:pPr>
      <w:r>
        <w:t>Na podstawie art. 5b ust. 10 i 13 ustawy z dnia 8 marca 1990 r. o </w:t>
      </w:r>
      <w:r>
        <w:t>samorządzie gminnym (tekst jednolity Dz. U. z 2025 r. poz. 1153), Rada Miejska w Gostyniu uchwala, co następuje:</w:t>
      </w:r>
    </w:p>
    <w:p w14:paraId="25BDF1B6" w14:textId="77777777" w:rsidR="00A77B3E" w:rsidRDefault="000155FC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statut Młodzieżowej Rady Miejskiej w Gostyniu stanowiący załącznik do Uchwały.</w:t>
      </w:r>
    </w:p>
    <w:p w14:paraId="02EEAA30" w14:textId="77777777" w:rsidR="00A77B3E" w:rsidRDefault="000155FC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 XXXI/401/17 Rady Miejskiej w Gostyniu z dnia 28 sierpnia 2017 roku w sprawie nadania statutu Młodzieżowej Radzie Miejskiej w Gostyniu.</w:t>
      </w:r>
    </w:p>
    <w:p w14:paraId="1903A977" w14:textId="77777777" w:rsidR="00A77B3E" w:rsidRDefault="000155FC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3C88EC49" w14:textId="77777777" w:rsidR="00A77B3E" w:rsidRDefault="000155FC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ogłoszenia w Dzienniku Urzędowym Województwa Wielkopolskiego.</w:t>
      </w:r>
    </w:p>
    <w:p w14:paraId="6BDD83E2" w14:textId="77777777" w:rsidR="00A77B3E" w:rsidRDefault="00A77B3E">
      <w:pPr>
        <w:keepNext/>
        <w:keepLines/>
        <w:spacing w:before="120" w:after="120"/>
        <w:ind w:firstLine="340"/>
      </w:pPr>
    </w:p>
    <w:p w14:paraId="2C196D5D" w14:textId="77777777" w:rsidR="00A77B3E" w:rsidRDefault="000155F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77335" w14:paraId="7E48AA8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550CA" w14:textId="77777777" w:rsidR="00F77335" w:rsidRDefault="00F7733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94494" w14:textId="77777777" w:rsidR="00F77335" w:rsidRDefault="000155F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44C29877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785FF9A6" w14:textId="77777777" w:rsidR="00A77B3E" w:rsidRDefault="000155FC">
      <w:pPr>
        <w:keepNext/>
        <w:spacing w:before="120" w:after="120" w:line="360" w:lineRule="auto"/>
        <w:ind w:left="618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XX/222/25</w:t>
      </w:r>
      <w:r>
        <w:br/>
        <w:t>Rady Miejskiej w Gostyniu</w:t>
      </w:r>
      <w:r>
        <w:br/>
      </w:r>
      <w:r>
        <w:t>z dnia 16 października 2025 r.</w:t>
      </w:r>
    </w:p>
    <w:p w14:paraId="14F94F24" w14:textId="77777777" w:rsidR="00A77B3E" w:rsidRDefault="000155FC">
      <w:pPr>
        <w:keepNext/>
        <w:spacing w:after="480"/>
        <w:jc w:val="center"/>
      </w:pPr>
      <w:r>
        <w:rPr>
          <w:b/>
        </w:rPr>
        <w:t>STATUT MŁODZIEŻOWEJ RADY MIEJSKIEJ W GOSTYNIU</w:t>
      </w:r>
    </w:p>
    <w:p w14:paraId="3B5DD90B" w14:textId="77777777" w:rsidR="00A77B3E" w:rsidRDefault="000155FC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14:paraId="1A5C40F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Młodzieżowa Rada Miejska w Gostyniu zwaną dalej Radą, jest organem konsultacyjnym, doradczym i inicjatywnym, wyrażającym stanowisko w imieniu młodzieży będącej mieszkańcami gminy Gostyń i uczącej się w szkołach zlokalizowanych na jej terenie.</w:t>
      </w:r>
    </w:p>
    <w:p w14:paraId="6035A9A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jest organem apolitycznym. Radni nie mogą wykorzystywać swojego członkostwa w Radzie do realizowania celów partii politycznych.</w:t>
      </w:r>
    </w:p>
    <w:p w14:paraId="05BB89E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działania Rady jest:</w:t>
      </w:r>
    </w:p>
    <w:p w14:paraId="06A50E0D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i upowszechnianie idei samorządowej wśród młodzieży;</w:t>
      </w:r>
    </w:p>
    <w:p w14:paraId="0518BAA1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zwiększenie aktywności i zaangażowania młodych ludzi w działania aktywizujące;</w:t>
      </w:r>
    </w:p>
    <w:p w14:paraId="20BC64E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podniesienie umiejętności społecznych młodzieży, w szczególności dotyczących pracy w grupie, wyrażania i rozumienia różnych punktów widzenia, negocjowania, a także zdolności do uczestnictwa w procesach podejmowania decyzji;</w:t>
      </w:r>
    </w:p>
    <w:p w14:paraId="7678483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działanie na rzecz integracji i współpracy różnych grup społecznych, w tym młodzieżowych;</w:t>
      </w:r>
    </w:p>
    <w:p w14:paraId="7F772C5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zwiększenie świadomości młodzieży w zakresie kształtowania i utrwalania postaw demokratycznych, obywatelskich i patriotycznych;</w:t>
      </w:r>
    </w:p>
    <w:p w14:paraId="19ECCEAA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włączenie młodzieży do współpracy z organami samorządu lokalnego;</w:t>
      </w:r>
    </w:p>
    <w:p w14:paraId="2CC10722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reprezentowanie interesów młodzieży przed organami gminy oraz instytucjami rządowymi i pozarządowymi;</w:t>
      </w:r>
    </w:p>
    <w:p w14:paraId="043B5FB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inicjowanie i rozwój aktywności społecznej wśród młodzieży w regionie.</w:t>
      </w:r>
    </w:p>
    <w:p w14:paraId="74D4E54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Rada realizuje swoje cele poprzez następujące zadania:</w:t>
      </w:r>
    </w:p>
    <w:p w14:paraId="266D7651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inicjatywy uchwałodawczej;</w:t>
      </w:r>
    </w:p>
    <w:p w14:paraId="5060D5D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wyrażanie opinii, postulatów i wniosków w sprawach istotnych dla środowiska młodzieżowego gminy;</w:t>
      </w:r>
    </w:p>
    <w:p w14:paraId="2DF99AB0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dotyczących życia młodych ludzi w gminie;</w:t>
      </w:r>
    </w:p>
    <w:p w14:paraId="5BB02123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inspirowanie i koordynowanie inicjatyw młodzieży;</w:t>
      </w:r>
    </w:p>
    <w:p w14:paraId="0EF41555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inicjowanie i koordynacja działań dotyczących życia młodych ludzi w gminie, w szczególności działań o charakterze naukowym, kulturalnym, sportowym, proekologicznym, społecznym, prozdrowotnym i charytatywnym;</w:t>
      </w:r>
    </w:p>
    <w:p w14:paraId="44E31AA5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podejmowanie działań propagujących cele Rady, szczególnie w zakresie upowszechniania idei samorządowej;</w:t>
      </w:r>
    </w:p>
    <w:p w14:paraId="578211B1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wspieranie i organizowanie życia kulturalnego i sportowego w środowiskach młodzieży;</w:t>
      </w:r>
    </w:p>
    <w:p w14:paraId="33EDA6C4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nawiązywanie współpracy z krajowymi oraz zagranicznymi organizacjami, których cele są zbieżne z celami Rady.</w:t>
      </w:r>
    </w:p>
    <w:p w14:paraId="3F238385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Środki finansowe zapewniające realizację celów i zadań Rady planowane są w budżecie Gminy Gostyń.</w:t>
      </w:r>
    </w:p>
    <w:p w14:paraId="507968B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Kadencja Rady trwa 3 lata.</w:t>
      </w:r>
    </w:p>
    <w:p w14:paraId="5CB442A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składa się z nie więcej niż 26 radnych.</w:t>
      </w:r>
    </w:p>
    <w:p w14:paraId="0A6DBD4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Siedzibą Rady jest Urząd Miejski w Gostyniu, Rynek 2, 63-800 Gostyń.</w:t>
      </w:r>
    </w:p>
    <w:p w14:paraId="2F03715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Rady rozpoczyna się z dniem zebrania się Rady na pierwszej sesji i trwa do dnia poprzedzającego dzień zebrania się Rady następnej kadencji.</w:t>
      </w:r>
    </w:p>
    <w:p w14:paraId="321FC596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Kryteria wyboru Radnych</w:t>
      </w:r>
    </w:p>
    <w:p w14:paraId="07EBE11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Radni są wybierani w 12 okręgach wyborczych.</w:t>
      </w:r>
    </w:p>
    <w:p w14:paraId="7F25E6E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Okręgami wyborczymi są:</w:t>
      </w:r>
    </w:p>
    <w:p w14:paraId="6C18C9D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Szkoła Podstawowa Nr 1 z </w:t>
      </w:r>
      <w:r>
        <w:rPr>
          <w:color w:val="000000"/>
          <w:u w:color="000000"/>
        </w:rPr>
        <w:t>Oddziałami Integracyjnymi im. Czarnego Legionu w Gostyniu;</w:t>
      </w:r>
    </w:p>
    <w:p w14:paraId="0E0442B5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Szkoła Podstawowa Nr 2 im. gen. Tadeusza Kutrzeby w Gostyniu;</w:t>
      </w:r>
    </w:p>
    <w:p w14:paraId="547FC822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Szkoła Podstawowa Nr 3 im. Przemysła II w Gostyniu;</w:t>
      </w:r>
    </w:p>
    <w:p w14:paraId="452DAAE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Szkoła Podstawowa Nr 5 im. ks. Franciszka Olejniczaka w Gostyniu;</w:t>
      </w:r>
    </w:p>
    <w:p w14:paraId="04021EA3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Szkoła Podstawowa im. Janusza Kusocińskiego w Daleszynie;</w:t>
      </w:r>
    </w:p>
    <w:p w14:paraId="605E07F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Szkoła Podstawowa im. Edmunda Bojanowskiego w Kunowie;</w:t>
      </w:r>
    </w:p>
    <w:p w14:paraId="126463C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Szkoła Podstawowa im. Wandy Modlibowskiej w Sikorzynie;</w:t>
      </w:r>
    </w:p>
    <w:p w14:paraId="305482FD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Szkoła Podstawowa „Jedność” im. Marii Montessori w Gostyniu;</w:t>
      </w:r>
    </w:p>
    <w:p w14:paraId="3531F881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Zespół Szkół Ogólnokształcących im. Ziemi Gostyńskiej w Gostyniu;</w:t>
      </w:r>
    </w:p>
    <w:p w14:paraId="5917497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Zespół Szkół Zawodowych im. Powstańców Wielkopolskich w Gostyniu;</w:t>
      </w:r>
    </w:p>
    <w:p w14:paraId="6D6A944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Zespół Szkół Specjalnych w Brzeziu;</w:t>
      </w:r>
    </w:p>
    <w:p w14:paraId="2CC7422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„Indywidualne Sukcesy” – Prywatna Szkoła Specjalna w Siemowie.</w:t>
      </w:r>
    </w:p>
    <w:p w14:paraId="7341D4C4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Publicznym szkołom podstawowym zlokalizowanym na terenie miasta Gostynia przysługują 3 mandaty. Szkołom ponadpodstawowym znajdującym się na terenie miasta Gostynia przysługują 4 mandaty. Pozostałe szkoły otrzymują po 1 mandacie.</w:t>
      </w:r>
    </w:p>
    <w:p w14:paraId="3F8C540C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Kandydat na radnego  musi spełniać łącznie następujące warunki:</w:t>
      </w:r>
    </w:p>
    <w:p w14:paraId="0581191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zamieszkuje na terenie gminy Gostyń;</w:t>
      </w:r>
    </w:p>
    <w:p w14:paraId="44AD55A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momencie wyborów jest uczniem i nie jest zawieszony w jego prawach;</w:t>
      </w:r>
    </w:p>
    <w:p w14:paraId="48BD06D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dniu rozpoczęcia wyborów kandydat ukończył  13 lat, a nie ukończył  18 roku życia;</w:t>
      </w:r>
    </w:p>
    <w:p w14:paraId="16BC785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został prawomocnie skazany za przestępstwo umyślne ani nie jest osobą nieletnią, wobec której prawomocnie orzeczono o zastosowaniu środka wychowawczego, poprawczego lub wychowawczo – leczniczego;</w:t>
      </w:r>
    </w:p>
    <w:p w14:paraId="57627734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wyraził zgodę na kandydowanie oraz pracę w Radzie poprzez złożenie stosownego oświadczenia, przy czym w przypadku osób niepełnoletnich, zgodę taką wyraża także rodzic lub opiekun prawny.</w:t>
      </w:r>
    </w:p>
    <w:p w14:paraId="7783E38C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można łączyć mandatu radnego Młodzieżowej Rady Miejskiej w Gostyniu z mandatem radnego powiatu lub województwa.</w:t>
      </w:r>
    </w:p>
    <w:p w14:paraId="19BD7403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wyboru Radnych</w:t>
      </w:r>
    </w:p>
    <w:p w14:paraId="14185E3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Wybory do Rady są równe, bezpośrednie, odbywają się w głosowaniu tajnym.</w:t>
      </w:r>
    </w:p>
    <w:p w14:paraId="05E28C7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do Rady powinny odbyć się w ciągu 21 dni przed upływem kadencji i przypadać na dzień nauki w szkołach. Termin liczy się z pominięciem wakacji letnich i ferii zimowych.</w:t>
      </w:r>
    </w:p>
    <w:p w14:paraId="5F33851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Wybory do Rady przeprowadzają:</w:t>
      </w:r>
    </w:p>
    <w:p w14:paraId="56850D8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Gminna Komisja Wyborcza, w skład w której wchodzi:</w:t>
      </w:r>
    </w:p>
    <w:p w14:paraId="4965F0C1" w14:textId="77777777" w:rsidR="00A77B3E" w:rsidRDefault="000155F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radnych wytypowanych przez ustępującą Radę;</w:t>
      </w:r>
    </w:p>
    <w:p w14:paraId="66D1F2BA" w14:textId="77777777" w:rsidR="00A77B3E" w:rsidRDefault="000155F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pracowników Urzędu Miejskiego w Gostyniu wytypowanych przez Burmistrza Gostynia.</w:t>
      </w:r>
    </w:p>
    <w:p w14:paraId="1F59C8E0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Szkolne Komisje Wyborcze, w skład których wchodzi:</w:t>
      </w:r>
    </w:p>
    <w:p w14:paraId="527C0427" w14:textId="77777777" w:rsidR="00A77B3E" w:rsidRDefault="000155F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uczniów szkoły wskazanych przez samorząd uczniowski,</w:t>
      </w:r>
    </w:p>
    <w:p w14:paraId="7AB830A5" w14:textId="77777777" w:rsidR="00A77B3E" w:rsidRDefault="000155FC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nauczycieli wskazanych przez dyrektora szkoły.</w:t>
      </w:r>
    </w:p>
    <w:p w14:paraId="072F1A0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Gminna Komisja Wyborcza i </w:t>
      </w:r>
      <w:r>
        <w:rPr>
          <w:color w:val="000000"/>
          <w:u w:color="000000"/>
        </w:rPr>
        <w:t>Szkolne Komisje wyborcze wybierają ze swego składu przewodniczącego i zastępcę przewodniczącego.</w:t>
      </w:r>
    </w:p>
    <w:p w14:paraId="35069AE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zadań Gminnej Komisji Wyborczej należy:</w:t>
      </w:r>
    </w:p>
    <w:p w14:paraId="5972066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prawidłowej organizacji wyborów do Rady;</w:t>
      </w:r>
    </w:p>
    <w:p w14:paraId="066D9AB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wzoru formularza zgłoszenia kandydata oraz karty do głosowania;</w:t>
      </w:r>
    </w:p>
    <w:p w14:paraId="35D5B992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obwieszczeń o wyborach i przekazanie do szkół;</w:t>
      </w:r>
    </w:p>
    <w:p w14:paraId="633CF45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 wyborów na tablicy ogłoszeń Urzędu Miejskiego w Gostyniu i w szkołach.</w:t>
      </w:r>
    </w:p>
    <w:p w14:paraId="3477D4A7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zadań Szkolnej Komisji Wyborczej należy:</w:t>
      </w:r>
    </w:p>
    <w:p w14:paraId="7425D2F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rejestrowanie kandydatów na radnych Młodzieżowej Rady Miejskiej w Gostyniu;</w:t>
      </w:r>
    </w:p>
    <w:p w14:paraId="6A1B7F2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sporządzanie listy kandydatów wymienionych w porządku alfabetycznym;</w:t>
      </w:r>
    </w:p>
    <w:p w14:paraId="3BEA268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kart do głosowania, opatrzonych pieczęcią danej szkoły i wydannie ich uprawnionym do głosowania w dniu wyborów;</w:t>
      </w:r>
    </w:p>
    <w:p w14:paraId="20D4F2B2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wyborów i sporządzenie protokołu;</w:t>
      </w:r>
    </w:p>
    <w:p w14:paraId="246F4E7D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podanie wyników wyborów do publicznej wiadomości, poprzez wywieszenie wyników w danej szkole;</w:t>
      </w:r>
    </w:p>
    <w:p w14:paraId="5D22D13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przekazanie protokołu wyborów wraz z </w:t>
      </w:r>
      <w:r>
        <w:rPr>
          <w:color w:val="000000"/>
          <w:u w:color="000000"/>
        </w:rPr>
        <w:t>całą dokumentacją dotyczącą postępowania wyborczego do Wydziału Oświaty i Spraw Społecznych Urzędu Miejskiego w Gostyniu.</w:t>
      </w:r>
    </w:p>
    <w:p w14:paraId="1BC254CD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Obsługę organizacyjno-techniczną wyborów zapewniają dyrektorzy szkół.</w:t>
      </w:r>
    </w:p>
    <w:p w14:paraId="093BFA1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Członek Gminnej Komisji Wyborczej i Szkolnej Komisji Wyborczej nie może kandydować w wyborach do Rady.</w:t>
      </w:r>
    </w:p>
    <w:p w14:paraId="5CF51D7D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Kandydatów do Rady zgłasza się Szkolnej Komisji Wyborczej najpóźniej 14 dni przed dniem wyborów.</w:t>
      </w:r>
    </w:p>
    <w:p w14:paraId="427930E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Zgłoszenie kandydata musi zawierać imię i nazwisko, datę urodzenia, nazwę szkoły, miejsce zamieszkania, oświadczenie o zgodzie na kandydowanie, oraz wykaz osób (imię, nazwisko, klasa, czytelny podpis), co najmniej 10 uczniów danej szkoły, popierających  kandydaturę. W szkołach liczących mniej niż 10 uczniów, wymagana liczba uczniów popierających kandydaturę wynosi co najmniej 2.</w:t>
      </w:r>
    </w:p>
    <w:p w14:paraId="3E560EB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Szkolna Komisja Wyborcza wywiesza na tablicy informacyjnej szkoły nazwiska i imiona kandydatów, na co najmniej 10 dni przed wyborami.</w:t>
      </w:r>
    </w:p>
    <w:p w14:paraId="067F8BE7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Karty do głosowania są wrzucane do urny przygotowanej przez Szkolną</w:t>
      </w:r>
      <w:r>
        <w:rPr>
          <w:color w:val="000000"/>
          <w:u w:color="000000"/>
        </w:rPr>
        <w:br/>
        <w:t>Komisję Wyborczą.</w:t>
      </w:r>
    </w:p>
    <w:p w14:paraId="6626D55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Za ważny uznaje się głos, w którym wyborca zaznaczył znakiem „X” na karcie głosowania nazwisko co najmniej jednego kandydata.</w:t>
      </w:r>
    </w:p>
    <w:p w14:paraId="7AD33BD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 wybranych do Rady w danej szkole uznaje się maksymalnie od jednego do czterech kandydatów, którzy otrzymali największą liczbę głosów.</w:t>
      </w:r>
    </w:p>
    <w:p w14:paraId="14AB09F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 przypadku niedokonania wyboru kandydatur w pierwszej turze wyborów, przeprowadza się wybory uzupełniające w okręgu wyborczym, w którym nie dokonano wyboru.</w:t>
      </w:r>
    </w:p>
    <w:p w14:paraId="00A9E309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 przypadku niedokonania wyboru kandydatur w wyborach uzupełniających, wolne mandaty mogą przechodzić na inny okręg wyborczy. Wówczas mandat otrzymuje osoba z największą liczbą głosów ze wszystkich okręgów wyborczych.</w:t>
      </w:r>
    </w:p>
    <w:p w14:paraId="10777A6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razie zmniejszenia się liczby radnych w </w:t>
      </w:r>
      <w:r>
        <w:rPr>
          <w:color w:val="000000"/>
          <w:u w:color="000000"/>
        </w:rPr>
        <w:t>czasie kadencji uzupełnia się skład Rady o osobę, która w wyborach uzyskała największą liczbę głosów ze wszystkich okręgów wyborczych, a nie została wybrana w skład Rady.</w:t>
      </w:r>
    </w:p>
    <w:p w14:paraId="529EB83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Kampania wyborcza prowadzona jest na terenie szkoły i rozpoczyna się w dniu ogłoszenia terminu wyborów i ulega zakończeniu na jeden dzień przed wyborami.</w:t>
      </w:r>
    </w:p>
    <w:p w14:paraId="2E0E580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W ciągu 3 dni od daty wyborów kandydat może wnieść na piśmie do dyrektora szkoły protest przeciwko ważności wyborów.</w:t>
      </w:r>
    </w:p>
    <w:p w14:paraId="7753191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Dyrektor szkoły rozstrzyga wniesione protesty. Rozstrzygnięcie dyrektora jest ostateczne.</w:t>
      </w:r>
    </w:p>
    <w:p w14:paraId="49F69BC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21. </w:t>
      </w:r>
      <w:r>
        <w:rPr>
          <w:color w:val="000000"/>
          <w:u w:color="000000"/>
        </w:rPr>
        <w:t>Szkolna Komisja Wyborcza odnotowuje wniesione protesty wraz z rozstrzygnięciami w protokole wyborów.</w:t>
      </w:r>
    </w:p>
    <w:p w14:paraId="14C367C8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Wygaśnięcie mandatu i odwołanie radnego</w:t>
      </w:r>
    </w:p>
    <w:p w14:paraId="27711D8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Wygaśnięcie mandatu radnego stwierdza Rada, w terminie 30 dni od dnia wystąpienia przyczyny wygaśnięcia mandatu lub jeśli wpłynie informacja o jej wystąpieniu.</w:t>
      </w:r>
    </w:p>
    <w:p w14:paraId="39859A0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traci swój mandat w przypadku:</w:t>
      </w:r>
    </w:p>
    <w:p w14:paraId="5572F94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śmierci;</w:t>
      </w:r>
    </w:p>
    <w:p w14:paraId="36D1E080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pisemnego zrzeczenia się mandatu;</w:t>
      </w:r>
    </w:p>
    <w:p w14:paraId="2C9E61D2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skreślenia z listy uczniów;</w:t>
      </w:r>
    </w:p>
    <w:p w14:paraId="531B8E8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odmowy złożenia ślubowania zgodnego z statutem Rady;</w:t>
      </w:r>
    </w:p>
    <w:p w14:paraId="6337B7B1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niewłaściwego zachowania i niegodnego reprezentowania Rady na zewnątrz;</w:t>
      </w:r>
    </w:p>
    <w:p w14:paraId="6B8EFBA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trzech nieuzasadnionych nieobecnościach na sesjach rady;</w:t>
      </w:r>
    </w:p>
    <w:p w14:paraId="67594D9F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zmiany miejsca zamieszkania poza gminę Gostyń.</w:t>
      </w:r>
    </w:p>
    <w:p w14:paraId="6803B4A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Wygaśnięcie mandatu stwierdza Rada zwykłą większością głosów w głosowaniu jawnym.</w:t>
      </w:r>
    </w:p>
    <w:p w14:paraId="71379B4D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Uzupełnienie składu rady następuję bez zbędnej zwłoki po podjęciu uchwały w sprawie wygaśnięcia mandatu radnego.</w:t>
      </w:r>
    </w:p>
    <w:p w14:paraId="7D4DD13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Radny może być pozbawiony mandatu w przypadku powtarzających się naruszeń przepisów statutu na mocy uchwały podjętej przez Radę w sprawie odwołania ze składu osobowego radnego Młodzieżowej Rady Miejskiej w Gostyniu.</w:t>
      </w:r>
    </w:p>
    <w:p w14:paraId="2D60B2CE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Pozbawienie mandatu następuję co najmniej na wniosek 1/3 składu Rady. Wniosek wraz z uzasadnieniem jest przekazywany na ręce przewodniczącego Rady.</w:t>
      </w:r>
    </w:p>
    <w:p w14:paraId="71B851BD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działania Rady</w:t>
      </w:r>
    </w:p>
    <w:p w14:paraId="4724B5B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Radny ma obowiązek:</w:t>
      </w:r>
    </w:p>
    <w:p w14:paraId="665D446A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brać czynny udział w pracach Rady;</w:t>
      </w:r>
    </w:p>
    <w:p w14:paraId="2316832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aktywnie reprezentować młodzież gminy Gostyń;</w:t>
      </w:r>
    </w:p>
    <w:p w14:paraId="31B2578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informować o działalności Rady i promować jej działania;</w:t>
      </w:r>
    </w:p>
    <w:p w14:paraId="21D54A50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godnie reprezentować Radę i dbać o jej dobre imię;</w:t>
      </w:r>
    </w:p>
    <w:p w14:paraId="0E90983C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przestrzegać statutu i uchwał Rady;</w:t>
      </w:r>
    </w:p>
    <w:p w14:paraId="5C2CFFF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usprawiedliwiać swoją nieobecność na Radzie.</w:t>
      </w:r>
    </w:p>
    <w:p w14:paraId="4564ECE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ma prawo:</w:t>
      </w:r>
    </w:p>
    <w:p w14:paraId="4BE1B7B5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wybierać i </w:t>
      </w:r>
      <w:r>
        <w:rPr>
          <w:color w:val="000000"/>
          <w:u w:color="000000"/>
        </w:rPr>
        <w:t>być wybieranym na stanowisko przewodniczącego Rady, wiceprzewodniczącego, sekretarza i członka komisji;</w:t>
      </w:r>
    </w:p>
    <w:p w14:paraId="2D51676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uzyskiwać wszystkie informacje dotyczące pracy Rady;</w:t>
      </w:r>
    </w:p>
    <w:p w14:paraId="26F8D3A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wnioskować o uzupełnienie porządku obrad sesji rady o sprawę, którą uważa za pilną   i uzasadnioną, zwłaszcza taką, która wynika z postulatów lub skarg młodych mieszkańców gminy Gostyń;</w:t>
      </w:r>
    </w:p>
    <w:p w14:paraId="32DC837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zgłaszać do przewodniczącego Rady, zapytania, postulaty i propozycje inicjatyw.</w:t>
      </w:r>
    </w:p>
    <w:p w14:paraId="50AC1EE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Radni mogą uczestniczyć w wydarzeniach organizowanych przez inne podmioty z inicjatywy własnej lub na podstawie zaproszenia.</w:t>
      </w:r>
    </w:p>
    <w:p w14:paraId="762995D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przystąpieniem do objęcia mandatu radny składa ślubowanie:</w:t>
      </w:r>
    </w:p>
    <w:p w14:paraId="34668631" w14:textId="77777777" w:rsidR="00A77B3E" w:rsidRDefault="000155FC">
      <w:pPr>
        <w:spacing w:before="120" w:after="120"/>
        <w:ind w:left="680" w:firstLine="114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„</w:t>
      </w:r>
      <w:r>
        <w:rPr>
          <w:i/>
          <w:color w:val="000000"/>
          <w:u w:color="000000"/>
        </w:rPr>
        <w:t>Uroczyście ślubuję rzetelnie i sumiennie wykonywać obowiązki radnego Młodzieżowej Rady Miejskiej w Gostyniu, dbać o sprawy młodzieży, godnie ją reprezentować, czynić wszystko dla pomyślności wspólnoty samorządowej gminy, przestrzegać Konstytucji i innych praw Rzeczypospolitej Polskiej”.</w:t>
      </w:r>
      <w:r>
        <w:t>.</w:t>
      </w:r>
    </w:p>
    <w:p w14:paraId="5C36D00E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Ślubowanie odbierają Przewodniczący Rady Miejskiej w Gostyniu i Burmistrz Gostynia lub wskazane przez nich osoby, na pierwszej sesji Młodzieżowej Rady Miejskiej, w ten sposób, że po odczytaniu tekstu, o którym mowa w ust. 1, wywołani alfabetycznie radni wstają   i wypowiadają słowo „ślubuję”.</w:t>
      </w:r>
    </w:p>
    <w:p w14:paraId="3DD8832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Ślubowanie radnych nieobecnych na pierwszej sesji lub w przypadku zmian w składzie Młodzieżowej Rady odbiera prowadzący obrady.</w:t>
      </w:r>
    </w:p>
    <w:p w14:paraId="362C2F62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Organy Rady</w:t>
      </w:r>
    </w:p>
    <w:p w14:paraId="58228FA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Organami Rady są:</w:t>
      </w:r>
    </w:p>
    <w:p w14:paraId="40ECE2D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5AC7134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komisje stałe lub doraźne.</w:t>
      </w:r>
    </w:p>
    <w:p w14:paraId="223BFF2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wybiera ze swego grona Prezydium Rady – przewodniczącego, wiceprzewodniczącego oraz sekretarza zwykłą większością głosów statutowego składu Rady w głosowaniach tajnych.</w:t>
      </w:r>
    </w:p>
    <w:p w14:paraId="72B7A1D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Wyboru o którym mowa w ust. 2 dokonuje Rada nowej kadencji na pierwszej sesji.</w:t>
      </w:r>
    </w:p>
    <w:p w14:paraId="09C9149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Kandydatów na przewodniczącego, wiceprzewodniczącego i </w:t>
      </w:r>
      <w:r>
        <w:rPr>
          <w:color w:val="000000"/>
          <w:u w:color="000000"/>
        </w:rPr>
        <w:t>sekretarza może zgłaszać każdy radny.</w:t>
      </w:r>
    </w:p>
    <w:p w14:paraId="0228C4F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Członka Prezydium Rada może odwołać w głosowaniu tajnym bezwzględną większością głosów pełnego składu Rady, na wniosek co najmniej 5 radnych.</w:t>
      </w:r>
    </w:p>
    <w:p w14:paraId="71183FB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Wniosek o odwołanie członka prezydium rozpatruje się na najbliższej sesji Rady.</w:t>
      </w:r>
    </w:p>
    <w:p w14:paraId="4A5069F4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Jeżeli wniosek o odwołanie członka Prezydium nie został przyjęty, kolejny wniosek może być złożony nie wcześniej niż po upływie 3 miesięcy od głosowania.</w:t>
      </w:r>
    </w:p>
    <w:p w14:paraId="09FDA1C4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Do zadań przewodniczącego należy:</w:t>
      </w:r>
    </w:p>
    <w:p w14:paraId="623393CC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Rady oraz prowadzenie jej obrad;</w:t>
      </w:r>
    </w:p>
    <w:p w14:paraId="6FB9F0C4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sesji, przygotowywanie porządku obrad;</w:t>
      </w:r>
    </w:p>
    <w:p w14:paraId="4B56927A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czuwanie nad sprawnym przebiegiem i zachowaniem porządku obrad;</w:t>
      </w:r>
    </w:p>
    <w:p w14:paraId="533E352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reprezentowanie Rady na zewnątrz.</w:t>
      </w:r>
    </w:p>
    <w:p w14:paraId="1489E30D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zadań wiceprzewodniczącego należy wykonywanie prerogatyw zastrzeżonych w statucie do przewodniczącego w razie jego nieobecności oraz pomoc w ustalaniu wyników głosowań jawnych Rady.</w:t>
      </w:r>
    </w:p>
    <w:p w14:paraId="08D820F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zadań sekretarza należy:</w:t>
      </w:r>
    </w:p>
    <w:p w14:paraId="6674B8B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sporządzanie protokołów z posiedzeń sesji;</w:t>
      </w:r>
    </w:p>
    <w:p w14:paraId="26DFCF74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przygotowywanie listy obecności dla Radnych na sesję;</w:t>
      </w:r>
    </w:p>
    <w:p w14:paraId="73264FB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sporządzanie uchwał rady i przekładanie do podpisu przewodniczącego;</w:t>
      </w:r>
    </w:p>
    <w:p w14:paraId="1FCDBAC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odpowiedzialność za dokumentację Rady.</w:t>
      </w:r>
    </w:p>
    <w:p w14:paraId="3283829E" w14:textId="77777777" w:rsidR="00A77B3E" w:rsidRDefault="000155FC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Sesje Rady</w:t>
      </w:r>
    </w:p>
    <w:p w14:paraId="7A36B9D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Rada obraduje na sesjach zwoływanych nie rzadziej niż raz na dwa miesiące, z przerwą w okresie wakacji letnich i ferii zimowych.</w:t>
      </w:r>
    </w:p>
    <w:p w14:paraId="20837FA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Sesje zwołuje przewodniczący, a w razie jego nieobecności lub braku możliwości zwołania przez niego sesji, wiceprzewodniczący.</w:t>
      </w:r>
    </w:p>
    <w:p w14:paraId="6FC45BA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Pierwszą sesję Rady zwołuje przewodniczący Rady Miejskiej w Gostyniu w ciągu 30 dni od dnia rozpoczęcia nowej kadencji. O terminie pierwszej sesji powiadamia się radnych na 7 dni przed wyznaczonym terminem.</w:t>
      </w:r>
    </w:p>
    <w:p w14:paraId="5AFD859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Sesję, o której mowa w ust. </w:t>
      </w:r>
      <w:r>
        <w:rPr>
          <w:color w:val="000000"/>
          <w:u w:color="000000"/>
        </w:rPr>
        <w:t>2, prowadzi najstarszy radny do czasu wyboru przewodniczącego.</w:t>
      </w:r>
    </w:p>
    <w:p w14:paraId="4AFABD0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Posiedzenia Rady i jej organów są jawne.</w:t>
      </w:r>
    </w:p>
    <w:p w14:paraId="1031D6B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Przewodniczący otwiera, prowadzi i zamyka sesje Rady.</w:t>
      </w:r>
    </w:p>
    <w:p w14:paraId="6305D30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Otwarcie sesji następuje po wypowiedzeniu przez przewodniczącego formuły: „Otwieram…sesję Młodzieżowej Rady Miejskiej w Gostyniu”.</w:t>
      </w:r>
    </w:p>
    <w:p w14:paraId="717EDE55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otwarciu sesji na podstawie listy obecności przewodniczący stwierdza prawomocność obrad. W przypadku braku kworum obrady nie są prawomocne i przewodniczący wyznacza nowy termin sesji. Radnych obecnych uważa się za powiadomionych o nowym terminie.</w:t>
      </w:r>
    </w:p>
    <w:p w14:paraId="2B2454B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Za zgodą Rady porządek obrad może zostać zmieniony.</w:t>
      </w:r>
    </w:p>
    <w:p w14:paraId="2BD20735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Zmiana porządku obrad musi zostać przyjęta przez Radę zwykłą większością głosów radnych obecnych na sesji.</w:t>
      </w:r>
    </w:p>
    <w:p w14:paraId="336B4E3A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wnioskiem o zmianę może wystąpić każdy radny. Każdą zmianę w porządku obrad przewodniczący poddaje pod głosowaniem według kolejności zgłoszeń.</w:t>
      </w:r>
    </w:p>
    <w:p w14:paraId="36A4D5F8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Sekretarz sporządza protokół z każdej sesji, stanowiący zapis przebiegu sesji</w:t>
      </w:r>
      <w:r>
        <w:rPr>
          <w:color w:val="000000"/>
          <w:u w:color="000000"/>
        </w:rPr>
        <w:br/>
        <w:t>i podejmowanych uchwał.</w:t>
      </w:r>
    </w:p>
    <w:p w14:paraId="6CB16F3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protokołu dołącza się listę obecności radnych oraz podjęte przez Radę uchwały</w:t>
      </w:r>
      <w:r>
        <w:rPr>
          <w:color w:val="000000"/>
          <w:u w:color="000000"/>
        </w:rPr>
        <w:br/>
        <w:t>i stanowiska.</w:t>
      </w:r>
    </w:p>
    <w:p w14:paraId="6E03C4C7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protokołem z poprzedniej sesji radni mogą się zapoznać na kolejnej sesji.</w:t>
      </w:r>
    </w:p>
    <w:p w14:paraId="21A0EAA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Radni mogą zgłaszać uwagi do protokołu, które podlegają zatwierdzeniu bądź odrzuceniu na kolejnej sesji zwykłą większością głosów.</w:t>
      </w:r>
    </w:p>
    <w:p w14:paraId="3555B7FE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Po wyczerpaniu porządku obrad przewodniczący kończy sesję słowami: „ Zamykam…sesję Młodzieżowej Rady Miejskiej w Gostyniu”.</w:t>
      </w:r>
    </w:p>
    <w:p w14:paraId="34806A2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Rada podejmuje rozstrzygnięcia w formie uchwał.</w:t>
      </w:r>
    </w:p>
    <w:p w14:paraId="3D74728B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może również wyrażać wolę w formie stanowisk.</w:t>
      </w:r>
    </w:p>
    <w:p w14:paraId="375B1052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Rada podejmuje uchwały w obecności co najmniej połowy składu Rady, zwykłą większością głosów, w głosowaniu jawnym.</w:t>
      </w:r>
    </w:p>
    <w:p w14:paraId="3B8DDAC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głosowaniu jawnym radni głosują przez podniesienie ręki.</w:t>
      </w:r>
    </w:p>
    <w:p w14:paraId="4C0DE419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Rada może ustalić przeprowadzenie głosowania tajnego, a także konieczność uzyskania bezwzględnej większości głosów.</w:t>
      </w:r>
    </w:p>
    <w:p w14:paraId="4BF45F95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głosowaniu tajnym radni głosują na kartach do głosowania.</w:t>
      </w:r>
    </w:p>
    <w:p w14:paraId="7903C26C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Celem przeprowadzenia głosowania tajnego Rada wybiera ze swojego grona komisję skrutacyjną, składająca się z 3 radnych. Komisja skrutacyjna przygotowuje karty do głosowania, dba o prawidłowy przebieg głosowania, a następnie ogłasza wynik głosowania. Karty z oddanymi głosami i protokół z głosowania stanowią załącznik do protokołu z sesji.</w:t>
      </w:r>
    </w:p>
    <w:p w14:paraId="2046ADA3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Wynik głosowania odnotowuje się w protokole z sesji.</w:t>
      </w:r>
    </w:p>
    <w:p w14:paraId="527FF83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Zwykła większość głosów oznacza, że suma głosów „za” jest większa niż suma głosów „przeciw”.</w:t>
      </w:r>
    </w:p>
    <w:p w14:paraId="12614F90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Bezwzględna większość głosów oznacza, że suma głosów „za” jest większa niż suma głosów „przeciw” i „wstrzymujących się”.</w:t>
      </w:r>
    </w:p>
    <w:p w14:paraId="3A360009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>Z inicjatywą podjęcia uchwały może występować:</w:t>
      </w:r>
    </w:p>
    <w:p w14:paraId="44AC2000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1A548BD3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 członków Rady;</w:t>
      </w:r>
    </w:p>
    <w:p w14:paraId="3884DFBD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komisja stała Rady.</w:t>
      </w:r>
    </w:p>
    <w:p w14:paraId="5C88377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Rady powinna zawierać:</w:t>
      </w:r>
    </w:p>
    <w:p w14:paraId="70C3C576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datę i tytuł uchwały;</w:t>
      </w:r>
    </w:p>
    <w:p w14:paraId="217B30C9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podstawę prawną;</w:t>
      </w:r>
    </w:p>
    <w:p w14:paraId="0E0B5EAC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merytoryczną treść;</w:t>
      </w:r>
    </w:p>
    <w:p w14:paraId="653BA32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organów odpowiedzialnych za wykonanie uchwały;</w:t>
      </w:r>
    </w:p>
    <w:p w14:paraId="3BF00C7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 wejścia w życie uchwały;</w:t>
      </w:r>
    </w:p>
    <w:p w14:paraId="031B8C53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uzasadnienie.</w:t>
      </w:r>
    </w:p>
    <w:p w14:paraId="52E3041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Uchwałę podpisuje przewodniczący Rady.</w:t>
      </w:r>
    </w:p>
    <w:p w14:paraId="6A220D67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Oryginały uchwał ewidencjonuje się i przechowuje wraz z protokołami z sesji w Wydziale Oświaty i Spraw Społecznych Urzędu Miejskiego w Gostyniu.</w:t>
      </w:r>
    </w:p>
    <w:p w14:paraId="376907BA" w14:textId="77777777" w:rsidR="00A77B3E" w:rsidRDefault="000155F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Opiekun Rady</w:t>
      </w:r>
    </w:p>
    <w:p w14:paraId="535A4635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Rada może posiadać opiekuna.</w:t>
      </w:r>
    </w:p>
    <w:p w14:paraId="49443EB6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Wyboru opiekuna Rady dokonuje Rada Miejska w </w:t>
      </w:r>
      <w:r>
        <w:rPr>
          <w:color w:val="000000"/>
          <w:u w:color="000000"/>
        </w:rPr>
        <w:t>Gostyniu spośród kandydatów wskazanych przez Młodzieżową Radę Miejską w Gostyniu.</w:t>
      </w:r>
    </w:p>
    <w:p w14:paraId="5A26B5B1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Opiekunem Rady może zostać osoba, która spełnia łącznie następujące warunki:</w:t>
      </w:r>
    </w:p>
    <w:p w14:paraId="1A151E85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ukończyła 18 lat;</w:t>
      </w:r>
    </w:p>
    <w:p w14:paraId="3740984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była skazany prawomocnym wyrokiem za przestępstwo;</w:t>
      </w:r>
    </w:p>
    <w:p w14:paraId="441EABF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doświadczenie w działalności społecznej lub samorządowej.</w:t>
      </w:r>
    </w:p>
    <w:p w14:paraId="67B80A34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zadań opiekuna Rady należy w szczególności:</w:t>
      </w:r>
    </w:p>
    <w:p w14:paraId="1A6C672D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radnym wsparcia merytorycznego i organizacyjnego;</w:t>
      </w:r>
    </w:p>
    <w:p w14:paraId="4BBEED9B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usprawnienie komunikacji między radnymi a Burmistrzem Gostynia i radnymi Rady Miejskiej  w Gostyniu;</w:t>
      </w:r>
    </w:p>
    <w:p w14:paraId="76AE3F5A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motywowanie i mobilizowanie radnych do działania;</w:t>
      </w:r>
    </w:p>
    <w:p w14:paraId="15C15D0E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uczestniczenie w sesjach, spotkaniach, inicjatywach i innych wydarzeniach organizowanych przez Radę.</w:t>
      </w:r>
    </w:p>
    <w:p w14:paraId="361B9137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Opiekun Rady może zostać odwołany przez Radę Miejską w Gostyniu:</w:t>
      </w:r>
    </w:p>
    <w:p w14:paraId="5A9ECE7C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złożony przez co najmniej 1/2 składu Rady;</w:t>
      </w:r>
    </w:p>
    <w:p w14:paraId="19644D48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razie pisemnej rezygnacji opiekuna Rady złożonej przed Radą Miejską w Gostyniu;</w:t>
      </w:r>
    </w:p>
    <w:p w14:paraId="37F57BA7" w14:textId="77777777" w:rsidR="00A77B3E" w:rsidRDefault="000155F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 rażącego niewywiązywania się ze swoich obowiązków, na wniosek 6 radnych Rady Miejskiej w Gostyniu lub Burmistrza Gostynia.</w:t>
      </w:r>
    </w:p>
    <w:p w14:paraId="5F958DDB" w14:textId="77777777" w:rsidR="00A77B3E" w:rsidRDefault="000155FC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Delegowanie przedstawicieli  Rady na zorganizowane wydarzenia</w:t>
      </w:r>
    </w:p>
    <w:p w14:paraId="077002BF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Rada może delegować swojego przedstawiciela na zorganizowane wydarzenia. Wniosek o delegowanie przedstawiciela Rady zgłosić może każdy członek Rady, wskazując przy tym kandydata na przedstawiciela oraz w przypadku gdy przedstawicielem ma być inna osoba niż zgłaszający, załączając do wniosku zgodę kandydata.</w:t>
      </w:r>
    </w:p>
    <w:p w14:paraId="6F261A59" w14:textId="77777777" w:rsidR="00A77B3E" w:rsidRDefault="000155FC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Rada może upoważnić przewodniczącego Rady do delegowania przedstawiciela Rady na zorganizowane wydarzenia. W przypadku udzielenia takiego upoważnienia przewodniczący Rady wykonuje swoje uprawnienie niezależnie od uprawnienia Rady, jednak Rada może w każdym czasie uchylić decyzję przewodniczącego Rady o delegowaniu przedstawiciela. przewodniczący Rady nie może delegować siebie jako przedstawiciela  Rady.</w:t>
      </w:r>
    </w:p>
    <w:p w14:paraId="23CDB4AE" w14:textId="77777777" w:rsidR="00F77335" w:rsidRDefault="00F77335">
      <w:pPr>
        <w:rPr>
          <w:szCs w:val="20"/>
        </w:rPr>
      </w:pPr>
    </w:p>
    <w:p w14:paraId="259943DD" w14:textId="77777777" w:rsidR="00F77335" w:rsidRDefault="000155F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3CD4829" w14:textId="77777777" w:rsidR="00F77335" w:rsidRDefault="000155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XX/222/25</w:t>
      </w:r>
    </w:p>
    <w:p w14:paraId="7555FC52" w14:textId="77777777" w:rsidR="00F77335" w:rsidRDefault="000155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7EBDD52A" w14:textId="77777777" w:rsidR="00F77335" w:rsidRDefault="000155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z dnia 16 </w:t>
      </w:r>
      <w:r>
        <w:rPr>
          <w:szCs w:val="20"/>
        </w:rPr>
        <w:t>października 2025 roku</w:t>
      </w:r>
    </w:p>
    <w:p w14:paraId="53A7A45E" w14:textId="77777777" w:rsidR="00F77335" w:rsidRDefault="000155FC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nadania statutu Młodzieżowej Radzie Miejskiej w Gostyniu</w:t>
      </w:r>
    </w:p>
    <w:p w14:paraId="61598A94" w14:textId="77777777" w:rsidR="00F77335" w:rsidRDefault="000155FC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likwidacją Szkoły Podstawowej im. Gustawa Eugeniusza Potworowskiego w Goli i Szkoły Podstawowej im. Jana Pawła II w Siemowie oraz  uwzględnieniem wszystkich typów i rodzajów szkół  funkcjonujących na terenie Gminy Gostyń, niezbędna jest zmiana obecnego statutu Młodzieżowej Rady Miejskiej w Gostyniu.</w:t>
      </w:r>
    </w:p>
    <w:p w14:paraId="43264734" w14:textId="77777777" w:rsidR="00F77335" w:rsidRDefault="000155FC">
      <w:pPr>
        <w:spacing w:before="120" w:after="120"/>
        <w:ind w:firstLine="227"/>
        <w:rPr>
          <w:szCs w:val="20"/>
        </w:rPr>
      </w:pPr>
      <w:r>
        <w:rPr>
          <w:szCs w:val="20"/>
        </w:rPr>
        <w:t>Proponowane zmiany podyktowane są też potrzebą udoskonalenia dotychczas funkcjonujących zapisów i chęcią usprawnienia możliwości działania radnych Młodzieżowej Rady Miejskiej w Gostyniu w kolejnych kadencjach.</w:t>
      </w:r>
    </w:p>
    <w:p w14:paraId="2E865DE6" w14:textId="77777777" w:rsidR="00F77335" w:rsidRDefault="000155FC">
      <w:pPr>
        <w:spacing w:before="120" w:after="120"/>
        <w:ind w:firstLine="227"/>
        <w:rPr>
          <w:szCs w:val="20"/>
        </w:rPr>
      </w:pPr>
      <w:r>
        <w:rPr>
          <w:szCs w:val="20"/>
        </w:rPr>
        <w:t>Dlatego podjęcie uchwały jest zasadne.</w:t>
      </w:r>
    </w:p>
    <w:p w14:paraId="73CD0962" w14:textId="77777777" w:rsidR="00F77335" w:rsidRDefault="00F77335">
      <w:pPr>
        <w:spacing w:before="120" w:after="120"/>
        <w:ind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77335" w14:paraId="17E48CF4" w14:textId="77777777">
        <w:tc>
          <w:tcPr>
            <w:tcW w:w="2500" w:type="pct"/>
            <w:tcBorders>
              <w:right w:val="nil"/>
            </w:tcBorders>
          </w:tcPr>
          <w:p w14:paraId="1BEDE3B9" w14:textId="77777777" w:rsidR="00F77335" w:rsidRDefault="00F77335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1045F212" w14:textId="77777777" w:rsidR="00F77335" w:rsidRDefault="000155F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6664696A" w14:textId="77777777" w:rsidR="00F77335" w:rsidRDefault="000155F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52CEF49" w14:textId="77777777" w:rsidR="00F77335" w:rsidRDefault="000155FC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3600206B" w14:textId="77777777" w:rsidR="00F77335" w:rsidRDefault="00F77335">
      <w:pPr>
        <w:spacing w:before="120" w:after="120"/>
        <w:ind w:firstLine="227"/>
        <w:rPr>
          <w:szCs w:val="20"/>
        </w:rPr>
      </w:pPr>
    </w:p>
    <w:p w14:paraId="3DE8700E" w14:textId="77777777" w:rsidR="00F77335" w:rsidRDefault="00F77335">
      <w:pPr>
        <w:spacing w:before="120" w:after="120"/>
        <w:ind w:firstLine="227"/>
        <w:rPr>
          <w:szCs w:val="20"/>
        </w:rPr>
      </w:pPr>
    </w:p>
    <w:sectPr w:rsidR="00F77335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2F73" w14:textId="77777777" w:rsidR="000155FC" w:rsidRDefault="000155FC">
      <w:r>
        <w:separator/>
      </w:r>
    </w:p>
  </w:endnote>
  <w:endnote w:type="continuationSeparator" w:id="0">
    <w:p w14:paraId="5B19DC98" w14:textId="77777777" w:rsidR="000155FC" w:rsidRDefault="000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77335" w14:paraId="5382C2B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46D71D" w14:textId="77777777" w:rsidR="00F77335" w:rsidRDefault="000155FC">
          <w:pPr>
            <w:jc w:val="left"/>
            <w:rPr>
              <w:sz w:val="18"/>
            </w:rPr>
          </w:pPr>
          <w:r>
            <w:rPr>
              <w:sz w:val="18"/>
            </w:rPr>
            <w:t>Id: 15AAB1A6-90D6-42C2-A187-0B95BACBC1B7.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B72E95" w14:textId="77777777" w:rsidR="00F77335" w:rsidRDefault="00015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742C2F" w14:textId="77777777" w:rsidR="00F77335" w:rsidRDefault="00F7733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77335" w14:paraId="2627172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E2556B" w14:textId="77777777" w:rsidR="00F77335" w:rsidRDefault="000155FC">
          <w:pPr>
            <w:jc w:val="left"/>
            <w:rPr>
              <w:sz w:val="18"/>
            </w:rPr>
          </w:pPr>
          <w:r>
            <w:rPr>
              <w:sz w:val="18"/>
            </w:rPr>
            <w:t>Id: 15AAB1A6-90D6-42C2-A187-0B95BACBC1B7.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F3AC55" w14:textId="77777777" w:rsidR="00F77335" w:rsidRDefault="00015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4AF86E3" w14:textId="77777777" w:rsidR="00F77335" w:rsidRDefault="00F7733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77335" w14:paraId="01E8D4F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CED528" w14:textId="77777777" w:rsidR="00F77335" w:rsidRDefault="000155FC">
          <w:pPr>
            <w:jc w:val="left"/>
            <w:rPr>
              <w:sz w:val="18"/>
            </w:rPr>
          </w:pPr>
          <w:r>
            <w:rPr>
              <w:sz w:val="18"/>
            </w:rPr>
            <w:t>Id: 15AAB1A6-90D6-42C2-A187-0B95BACBC1B7.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D441AF" w14:textId="666D1F20" w:rsidR="00F77335" w:rsidRDefault="000155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5C3F6524" w14:textId="77777777" w:rsidR="00F77335" w:rsidRDefault="00F7733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8CFF" w14:textId="77777777" w:rsidR="000155FC" w:rsidRDefault="000155FC">
      <w:r>
        <w:separator/>
      </w:r>
    </w:p>
  </w:footnote>
  <w:footnote w:type="continuationSeparator" w:id="0">
    <w:p w14:paraId="070CC47C" w14:textId="77777777" w:rsidR="000155FC" w:rsidRDefault="0001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5FC"/>
    <w:rsid w:val="00440D35"/>
    <w:rsid w:val="00A77B3E"/>
    <w:rsid w:val="00CA2A55"/>
    <w:rsid w:val="00F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27D49"/>
  <w15:docId w15:val="{F42B3387-126E-4AB8-9A77-0EEC834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2891</Words>
  <Characters>17349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XX/222/25 z dnia 16 października 2025 r.</dc:title>
  <dc:subject>w sprawie nadania statutu Młodzieżowej Radzie Miejskiej w^Gostyniu</dc:subject>
  <dc:creator>mmajewska</dc:creator>
  <cp:lastModifiedBy>Milena Majewska</cp:lastModifiedBy>
  <cp:revision>2</cp:revision>
  <dcterms:created xsi:type="dcterms:W3CDTF">2025-10-21T13:24:00Z</dcterms:created>
  <dcterms:modified xsi:type="dcterms:W3CDTF">2025-10-21T13:24:00Z</dcterms:modified>
  <cp:category>Akt prawny</cp:category>
</cp:coreProperties>
</file>