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D324E4" w:rsidRDefault="00D324E4">
      <w:pPr>
        <w:ind w:left="5669"/>
        <w:jc w:val="left"/>
        <w:rPr>
          <w:b/>
          <w:i/>
          <w:sz w:val="20"/>
          <w:u w:val="single"/>
        </w:rPr>
      </w:pPr>
      <w:r w:rsidRPr="00D324E4">
        <w:rPr>
          <w:b/>
          <w:i/>
          <w:sz w:val="20"/>
        </w:rPr>
        <w:t xml:space="preserve">                                                                     </w:t>
      </w:r>
      <w:r w:rsidRPr="00D324E4">
        <w:rPr>
          <w:b/>
          <w:i/>
          <w:sz w:val="20"/>
          <w:u w:val="single"/>
        </w:rPr>
        <w:t>Projekt</w:t>
      </w:r>
    </w:p>
    <w:p w:rsidR="00A77B3E" w:rsidRPr="00D324E4" w:rsidRDefault="00A77B3E">
      <w:pPr>
        <w:ind w:left="5669"/>
        <w:jc w:val="left"/>
        <w:rPr>
          <w:b/>
          <w:i/>
          <w:sz w:val="20"/>
          <w:u w:val="single"/>
        </w:rPr>
      </w:pPr>
    </w:p>
    <w:p w:rsidR="00A77B3E" w:rsidRDefault="00D324E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D324E4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D324E4">
      <w:pPr>
        <w:keepNext/>
        <w:spacing w:after="480"/>
        <w:jc w:val="center"/>
      </w:pPr>
      <w:r>
        <w:rPr>
          <w:b/>
        </w:rPr>
        <w:t>w sprawie nieodpłatnego przejęcia nieruchomości położonej w Czajkowie gmina Gostyń</w:t>
      </w:r>
    </w:p>
    <w:p w:rsidR="00A77B3E" w:rsidRDefault="00D324E4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 ze zm.) oraz art. 24 ust. 5 pkt 1 lit. c ustawy z dnia 19 października 1991 roku o gospodarowaniu nieruchomościami rolnymi Skarbu Państwa (tekst jednolity Dz. U.</w:t>
      </w:r>
      <w:r>
        <w:br/>
        <w:t>z 2025 roku, poz. 826), w związku z § 4 uchwały Nr VI/51/2003 Rady Miejskiej w Gostyniu z dnia 14 marca 2003 r. w sprawie zasad nabycia, zbycia i obciążania nieruchomości oraz ich wydzierżawiania i wynajmowania na okres dłuższy niż 3 lata (tekst jednolity Dz. Urz. Woj. Wielkopolskiego z 2021 roku, poz. 4416)</w:t>
      </w:r>
    </w:p>
    <w:p w:rsidR="00A77B3E" w:rsidRDefault="00D324E4">
      <w:pPr>
        <w:spacing w:before="120" w:after="120"/>
        <w:ind w:firstLine="227"/>
        <w:jc w:val="center"/>
      </w:pPr>
      <w:r>
        <w:t>Rada Miejska w Gostyniu uchwala, co następuje :</w:t>
      </w:r>
    </w:p>
    <w:p w:rsidR="00A77B3E" w:rsidRDefault="00D324E4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nieodpłatne przejęcie na własność Gminy Gostyń od Krajowego Ośrodka Wsparcia Rolnictwa nieruchomości położonej w Czajkowie gmina Gostyń, oznaczonej w ewidencji gruntów i budynków jako działki:</w:t>
      </w:r>
    </w:p>
    <w:p w:rsidR="00A77B3E" w:rsidRDefault="00D324E4">
      <w:pPr>
        <w:keepLines/>
        <w:spacing w:before="120" w:after="120"/>
        <w:ind w:left="227" w:hanging="113"/>
      </w:pPr>
      <w:r>
        <w:t>- nr 18/5 o powierzchni 0,0900 ha, zapisanej w księdze wieczystej PO1Y/00038079/9,</w:t>
      </w:r>
    </w:p>
    <w:p w:rsidR="00A77B3E" w:rsidRDefault="00D324E4">
      <w:pPr>
        <w:keepLines/>
        <w:spacing w:before="120" w:after="120"/>
        <w:ind w:left="227" w:hanging="113"/>
      </w:pPr>
      <w:r>
        <w:t>- nr 18/16 o powierzchni 0,1051 ha, zapisanej w księdze wieczystej PO1Y/00030789/3,</w:t>
      </w:r>
    </w:p>
    <w:p w:rsidR="00A77B3E" w:rsidRDefault="00D324E4">
      <w:pPr>
        <w:spacing w:before="120" w:after="120"/>
        <w:ind w:firstLine="227"/>
      </w:pPr>
      <w:r>
        <w:t>na cele służące wykonywaniu zadań realizowanych przez te jednostki.</w:t>
      </w:r>
    </w:p>
    <w:p w:rsidR="00A77B3E" w:rsidRDefault="00D324E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:rsidR="00A77B3E" w:rsidRDefault="00D324E4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 w:rsidP="00014E19">
      <w:pPr>
        <w:keepLines/>
        <w:spacing w:before="120" w:after="12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>
      <w:pPr>
        <w:keepLines/>
        <w:spacing w:before="120" w:after="120"/>
        <w:ind w:firstLine="340"/>
      </w:pPr>
    </w:p>
    <w:p w:rsidR="00014E19" w:rsidRDefault="00014E19" w:rsidP="00014E19">
      <w:pPr>
        <w:rPr>
          <w:szCs w:val="20"/>
        </w:rPr>
      </w:pPr>
    </w:p>
    <w:p w:rsidR="00014E19" w:rsidRDefault="00014E19" w:rsidP="00014E19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014E19" w:rsidRDefault="00014E19" w:rsidP="00014E19">
      <w:pPr>
        <w:rPr>
          <w:sz w:val="20"/>
          <w:szCs w:val="20"/>
        </w:rPr>
      </w:pPr>
    </w:p>
    <w:p w:rsidR="00014E19" w:rsidRDefault="00014E19" w:rsidP="00014E19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2B3457">
        <w:rPr>
          <w:color w:val="000000" w:themeColor="text1"/>
          <w:sz w:val="20"/>
          <w:szCs w:val="20"/>
        </w:rPr>
        <w:t>: w dniu 06.</w:t>
      </w:r>
      <w:bookmarkStart w:id="0" w:name="_GoBack"/>
      <w:bookmarkEnd w:id="0"/>
      <w:r>
        <w:rPr>
          <w:color w:val="000000" w:themeColor="text1"/>
          <w:sz w:val="20"/>
          <w:szCs w:val="20"/>
        </w:rPr>
        <w:t>03.2026 r., radca prawny Jacek Woźniak</w:t>
      </w:r>
    </w:p>
    <w:p w:rsidR="00014E19" w:rsidRDefault="00014E19" w:rsidP="00014E19">
      <w:pPr>
        <w:rPr>
          <w:sz w:val="20"/>
          <w:szCs w:val="20"/>
        </w:rPr>
      </w:pPr>
    </w:p>
    <w:p w:rsidR="00014E19" w:rsidRDefault="00014E19" w:rsidP="00014E19">
      <w:r>
        <w:rPr>
          <w:sz w:val="20"/>
          <w:szCs w:val="20"/>
        </w:rPr>
        <w:t>Projekt przyjęty przez Burmistrza Gostynia w dniu 06.03.2026</w:t>
      </w:r>
    </w:p>
    <w:p w:rsidR="00014E19" w:rsidRPr="006658EC" w:rsidRDefault="00014E19" w:rsidP="00014E19">
      <w:pPr>
        <w:rPr>
          <w:szCs w:val="20"/>
        </w:rPr>
      </w:pPr>
    </w:p>
    <w:p w:rsidR="00014E19" w:rsidRDefault="00014E19">
      <w:pPr>
        <w:keepLines/>
        <w:spacing w:before="120" w:after="120"/>
        <w:ind w:firstLine="340"/>
        <w:sectPr w:rsidR="00014E19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26413D" w:rsidRDefault="0026413D">
      <w:pPr>
        <w:rPr>
          <w:szCs w:val="20"/>
        </w:rPr>
      </w:pPr>
    </w:p>
    <w:p w:rsidR="0026413D" w:rsidRDefault="00D324E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6413D" w:rsidRDefault="00D324E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…………/26</w:t>
      </w:r>
    </w:p>
    <w:p w:rsidR="0026413D" w:rsidRDefault="00D324E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26413D" w:rsidRDefault="00D324E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2026 r.</w:t>
      </w:r>
    </w:p>
    <w:p w:rsidR="0026413D" w:rsidRDefault="00D324E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nieodpłatnego przejęcia nieruchomości położonej w Czajkowie gmina Gostyń</w:t>
      </w:r>
    </w:p>
    <w:p w:rsidR="0026413D" w:rsidRDefault="00D324E4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Nieruchomość oznaczona w ewidencji gruntów i budynków jako działki nr 18/5 i nr 18/16 o łącznej powierzchni 0,1951 ha, położona w Czajkowie gmina Gostyń stanowi własność Krajowego Ośrodka Wsparcia Rolnictwa.</w:t>
      </w:r>
    </w:p>
    <w:p w:rsidR="0026413D" w:rsidRDefault="00D324E4">
      <w:pPr>
        <w:spacing w:before="120" w:after="120"/>
        <w:ind w:firstLine="227"/>
        <w:rPr>
          <w:szCs w:val="20"/>
        </w:rPr>
      </w:pPr>
      <w:r>
        <w:rPr>
          <w:szCs w:val="20"/>
        </w:rPr>
        <w:t>Dla powyższej nieruchomości nie obowiązuje miejscowy plan zagospodarowania przestrzennego, natomiast kierunek wyznaczony w studium uwarunkowań i kierunków zagospodarowania przestrzennego miasta i gminy Gostyń to tereny zieleni urządzonej.</w:t>
      </w:r>
    </w:p>
    <w:p w:rsidR="0026413D" w:rsidRDefault="00D324E4">
      <w:pPr>
        <w:spacing w:before="120" w:after="120"/>
        <w:ind w:firstLine="227"/>
        <w:rPr>
          <w:szCs w:val="20"/>
        </w:rPr>
      </w:pPr>
      <w:r>
        <w:rPr>
          <w:szCs w:val="20"/>
        </w:rPr>
        <w:t>Krajowy Ośrodek Wsparcia Rolnictwa może przekazać grunty nieodpłatnie na własność gminy na cele służące wykonywaniu zadań realizowanych przez te jednostki.</w:t>
      </w:r>
    </w:p>
    <w:p w:rsidR="0026413D" w:rsidRDefault="00D324E4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powyższe pod uwagę podjęcie uchwały jest celowe i uzasadnione.</w:t>
      </w:r>
    </w:p>
    <w:sectPr w:rsidR="0026413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FC" w:rsidRDefault="00D324E4">
      <w:r>
        <w:separator/>
      </w:r>
    </w:p>
  </w:endnote>
  <w:endnote w:type="continuationSeparator" w:id="0">
    <w:p w:rsidR="006071FC" w:rsidRDefault="00D3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6413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6413D" w:rsidRDefault="00D324E4">
          <w:pPr>
            <w:jc w:val="left"/>
            <w:rPr>
              <w:sz w:val="18"/>
            </w:rPr>
          </w:pPr>
          <w:r>
            <w:rPr>
              <w:sz w:val="18"/>
            </w:rPr>
            <w:t>Id: 7D99FBD0-06C4-4333-BF2D-93B6CFEB7415.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6413D" w:rsidRDefault="00D324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B34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413D" w:rsidRDefault="0026413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6413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6413D" w:rsidRDefault="00D324E4">
          <w:pPr>
            <w:jc w:val="left"/>
            <w:rPr>
              <w:sz w:val="18"/>
            </w:rPr>
          </w:pPr>
          <w:r>
            <w:rPr>
              <w:sz w:val="18"/>
            </w:rPr>
            <w:t>Id: 7D99FBD0-06C4-4333-BF2D-93B6CFEB7415.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6413D" w:rsidRDefault="00D324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B345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413D" w:rsidRDefault="002641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FC" w:rsidRDefault="00D324E4">
      <w:r>
        <w:separator/>
      </w:r>
    </w:p>
  </w:footnote>
  <w:footnote w:type="continuationSeparator" w:id="0">
    <w:p w:rsidR="006071FC" w:rsidRDefault="00D3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E19"/>
    <w:rsid w:val="0026413D"/>
    <w:rsid w:val="002B3457"/>
    <w:rsid w:val="005F3A2E"/>
    <w:rsid w:val="006071FC"/>
    <w:rsid w:val="00A77B3E"/>
    <w:rsid w:val="00CA2A55"/>
    <w:rsid w:val="00D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60A25"/>
  <w15:docId w15:val="{EFC954E9-578B-4E57-A88B-382CBA71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B3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B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19 marca 2026 r.</vt:lpstr>
      <vt:lpstr/>
    </vt:vector>
  </TitlesOfParts>
  <Company>Rada Miejska w Gostyniu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19 marca 2026 r.</dc:title>
  <dc:subject>w sprawie nieodpłatnego przejęcia nieruchomości położonej w^Czajkowie gmina Gostyń</dc:subject>
  <dc:creator>rwalczewska</dc:creator>
  <cp:lastModifiedBy>Roma Walczewska</cp:lastModifiedBy>
  <cp:revision>5</cp:revision>
  <cp:lastPrinted>2026-03-10T08:19:00Z</cp:lastPrinted>
  <dcterms:created xsi:type="dcterms:W3CDTF">2026-03-09T11:52:00Z</dcterms:created>
  <dcterms:modified xsi:type="dcterms:W3CDTF">2026-03-10T08:19:00Z</dcterms:modified>
  <cp:category>Akt prawny</cp:category>
</cp:coreProperties>
</file>